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A15CC" w:rsidRPr="00571B0E" w:rsidRDefault="00EA15CC" w:rsidP="00EA15CC">
      <w:pPr>
        <w:spacing w:after="0"/>
        <w:jc w:val="center"/>
        <w:rPr>
          <w:rFonts w:ascii="Arial" w:hAnsi="Arial" w:cs="Arial"/>
          <w:b/>
        </w:rPr>
      </w:pPr>
      <w:r w:rsidRPr="00571B0E">
        <w:rPr>
          <w:rFonts w:ascii="Arial" w:hAnsi="Arial" w:cs="Arial"/>
          <w:b/>
        </w:rPr>
        <w:t>MINUTES OF THE MEETING</w:t>
      </w:r>
    </w:p>
    <w:p w:rsidR="00EA15CC" w:rsidRPr="00571B0E" w:rsidRDefault="00EA15CC" w:rsidP="00EA15CC">
      <w:pPr>
        <w:spacing w:after="0"/>
        <w:jc w:val="center"/>
        <w:rPr>
          <w:rFonts w:ascii="Arial" w:hAnsi="Arial" w:cs="Arial"/>
          <w:b/>
        </w:rPr>
      </w:pPr>
      <w:r w:rsidRPr="00571B0E">
        <w:rPr>
          <w:rFonts w:ascii="Arial" w:hAnsi="Arial" w:cs="Arial"/>
          <w:b/>
        </w:rPr>
        <w:t>BOARD OF GOVERNORS</w:t>
      </w:r>
    </w:p>
    <w:p w:rsidR="00EA15CC" w:rsidRPr="00571B0E" w:rsidRDefault="00EA15CC" w:rsidP="00EA15CC">
      <w:pPr>
        <w:spacing w:after="0"/>
        <w:jc w:val="center"/>
        <w:rPr>
          <w:rFonts w:ascii="Arial" w:hAnsi="Arial" w:cs="Arial"/>
          <w:b/>
        </w:rPr>
      </w:pPr>
      <w:r w:rsidRPr="00571B0E">
        <w:rPr>
          <w:rFonts w:ascii="Arial" w:hAnsi="Arial" w:cs="Arial"/>
          <w:b/>
        </w:rPr>
        <w:t>AMERICAN LAND TITLE ASSOCIATION</w:t>
      </w:r>
    </w:p>
    <w:p w:rsidR="00EA15CC" w:rsidRPr="00571B0E" w:rsidRDefault="00EA15CC" w:rsidP="00EA15CC">
      <w:pPr>
        <w:spacing w:after="0"/>
        <w:jc w:val="center"/>
        <w:rPr>
          <w:rFonts w:ascii="Arial" w:hAnsi="Arial" w:cs="Arial"/>
          <w:b/>
        </w:rPr>
      </w:pPr>
    </w:p>
    <w:p w:rsidR="00EA15CC" w:rsidRPr="00571B0E" w:rsidRDefault="00EA15CC" w:rsidP="00EA15CC">
      <w:pPr>
        <w:spacing w:after="0"/>
        <w:jc w:val="center"/>
        <w:rPr>
          <w:rFonts w:ascii="Arial" w:hAnsi="Arial" w:cs="Arial"/>
          <w:b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5"/>
        <w:gridCol w:w="4685"/>
      </w:tblGrid>
      <w:tr w:rsidR="00EA15CC" w:rsidRPr="00571B0E" w:rsidTr="00017D9E">
        <w:tc>
          <w:tcPr>
            <w:tcW w:w="4788" w:type="dxa"/>
          </w:tcPr>
          <w:p w:rsidR="00EA15CC" w:rsidRPr="007D52E9" w:rsidRDefault="00EA15CC" w:rsidP="00017D9E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January 18, 2018</w:t>
            </w:r>
          </w:p>
          <w:p w:rsidR="00EA15CC" w:rsidRPr="007D52E9" w:rsidRDefault="00EA15CC" w:rsidP="00017D9E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Pr="007D52E9">
              <w:rPr>
                <w:rFonts w:ascii="Arial" w:hAnsi="Arial" w:cs="Arial"/>
              </w:rPr>
              <w:t>:00 p.m. ET</w:t>
            </w:r>
            <w:r w:rsidRPr="007D52E9">
              <w:rPr>
                <w:rFonts w:ascii="Arial" w:hAnsi="Arial" w:cs="Arial"/>
              </w:rPr>
              <w:tab/>
            </w:r>
          </w:p>
        </w:tc>
        <w:tc>
          <w:tcPr>
            <w:tcW w:w="4788" w:type="dxa"/>
          </w:tcPr>
          <w:p w:rsidR="00EA15CC" w:rsidRPr="007D52E9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Conference Call</w:t>
            </w:r>
          </w:p>
          <w:p w:rsidR="00EA15CC" w:rsidRPr="00571B0E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</w:p>
        </w:tc>
      </w:tr>
    </w:tbl>
    <w:p w:rsidR="00EA15CC" w:rsidRPr="00571B0E" w:rsidRDefault="00EA15CC" w:rsidP="00EA15CC">
      <w:pPr>
        <w:spacing w:after="0"/>
        <w:jc w:val="both"/>
        <w:rPr>
          <w:rFonts w:ascii="Arial" w:hAnsi="Arial" w:cs="Arial"/>
        </w:rPr>
      </w:pPr>
      <w:r w:rsidRPr="00571B0E">
        <w:rPr>
          <w:rFonts w:ascii="Arial" w:hAnsi="Arial" w:cs="Arial"/>
        </w:rPr>
        <w:t xml:space="preserve">   </w:t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</w:p>
    <w:p w:rsidR="00EA15CC" w:rsidRPr="00571B0E" w:rsidRDefault="00EA15CC" w:rsidP="00EA15CC">
      <w:pPr>
        <w:spacing w:after="0"/>
        <w:jc w:val="both"/>
        <w:rPr>
          <w:rFonts w:ascii="Arial" w:hAnsi="Arial" w:cs="Arial"/>
        </w:rPr>
      </w:pP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88"/>
        <w:gridCol w:w="4672"/>
      </w:tblGrid>
      <w:tr w:rsidR="00EA15CC" w:rsidRPr="00861EDB" w:rsidTr="00017D9E">
        <w:tc>
          <w:tcPr>
            <w:tcW w:w="4788" w:type="dxa"/>
          </w:tcPr>
          <w:p w:rsidR="00EA15CC" w:rsidRDefault="00EA15CC" w:rsidP="00017D9E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GOVERNORS PARTICIPATING:</w:t>
            </w:r>
          </w:p>
          <w:p w:rsidR="00EA15CC" w:rsidRPr="00861EDB" w:rsidRDefault="00EA15CC" w:rsidP="00017D9E">
            <w:pPr>
              <w:spacing w:after="0"/>
              <w:rPr>
                <w:rFonts w:ascii="Arial" w:hAnsi="Arial" w:cs="Arial"/>
              </w:rPr>
            </w:pPr>
            <w:r w:rsidRPr="1C685AE8">
              <w:rPr>
                <w:rFonts w:ascii="Arial" w:hAnsi="Arial" w:cs="Arial"/>
              </w:rPr>
              <w:t>Steven G. Day, NTP, President</w:t>
            </w:r>
          </w:p>
          <w:p w:rsidR="00EA15CC" w:rsidRDefault="00EA15CC" w:rsidP="00017D9E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Patrick H. Beall</w:t>
            </w:r>
          </w:p>
          <w:p w:rsidR="00EA15CC" w:rsidRPr="00861EDB" w:rsidRDefault="00EA15CC" w:rsidP="00017D9E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Cynthia Blair, NTP</w:t>
            </w:r>
          </w:p>
          <w:p w:rsidR="00EA15CC" w:rsidRPr="00861EDB" w:rsidRDefault="00EA15CC" w:rsidP="00017D9E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William Burding, Jr., NTP</w:t>
            </w:r>
          </w:p>
          <w:p w:rsidR="00EA15CC" w:rsidRPr="00861EDB" w:rsidRDefault="00EA15CC" w:rsidP="00017D9E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Don Kennedy</w:t>
            </w:r>
          </w:p>
          <w:p w:rsidR="00EA15CC" w:rsidRPr="00861EDB" w:rsidRDefault="00EA15CC" w:rsidP="00017D9E">
            <w:pPr>
              <w:spacing w:after="0"/>
              <w:rPr>
                <w:rFonts w:ascii="Arial" w:hAnsi="Arial" w:cs="Arial"/>
              </w:rPr>
            </w:pPr>
            <w:r w:rsidRPr="1C685AE8">
              <w:rPr>
                <w:rFonts w:ascii="Arial" w:hAnsi="Arial" w:cs="Arial"/>
              </w:rPr>
              <w:t>Daniel Mennenoh, ITP, NTP</w:t>
            </w:r>
          </w:p>
          <w:p w:rsidR="00EA15CC" w:rsidRPr="00861EDB" w:rsidRDefault="00EA15CC" w:rsidP="00017D9E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Mary O’Donnell</w:t>
            </w:r>
          </w:p>
          <w:p w:rsidR="00EA15CC" w:rsidRDefault="00EA15CC" w:rsidP="00017D9E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Maureen Pfaff</w:t>
            </w:r>
            <w:r w:rsidRPr="00861EDB">
              <w:rPr>
                <w:rFonts w:ascii="Arial" w:hAnsi="Arial" w:cs="Arial"/>
              </w:rPr>
              <w:t xml:space="preserve"> </w:t>
            </w:r>
          </w:p>
          <w:p w:rsidR="00EA15CC" w:rsidRPr="00861EDB" w:rsidRDefault="00EA15CC" w:rsidP="00017D9E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Jack Rattikin</w:t>
            </w:r>
          </w:p>
          <w:p w:rsidR="00EA15CC" w:rsidRPr="00861EDB" w:rsidRDefault="00EA15CC" w:rsidP="00017D9E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Richard Welshons</w:t>
            </w:r>
          </w:p>
          <w:p w:rsidR="00EA15CC" w:rsidRPr="00861EDB" w:rsidRDefault="00EA15CC" w:rsidP="00017D9E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Dan Wold</w:t>
            </w:r>
          </w:p>
          <w:p w:rsidR="00EA15CC" w:rsidRPr="00861EDB" w:rsidRDefault="00EA15CC" w:rsidP="00017D9E">
            <w:pPr>
              <w:spacing w:after="0"/>
              <w:rPr>
                <w:rFonts w:ascii="Arial" w:hAnsi="Arial" w:cs="Arial"/>
              </w:rPr>
            </w:pPr>
          </w:p>
          <w:p w:rsidR="00EA15CC" w:rsidRPr="00861EDB" w:rsidRDefault="00EA15CC" w:rsidP="00017D9E">
            <w:pPr>
              <w:spacing w:after="0"/>
              <w:rPr>
                <w:rFonts w:ascii="Arial" w:hAnsi="Arial" w:cs="Arial"/>
              </w:rPr>
            </w:pPr>
          </w:p>
          <w:p w:rsidR="00EA15CC" w:rsidRPr="00AA031B" w:rsidRDefault="00EA15CC" w:rsidP="00017D9E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GOVERNORS NOT PARTICIPATING:</w:t>
            </w:r>
            <w:r w:rsidRPr="00AA031B">
              <w:rPr>
                <w:rFonts w:ascii="Arial" w:hAnsi="Arial" w:cs="Arial"/>
              </w:rPr>
              <w:tab/>
            </w:r>
          </w:p>
          <w:p w:rsidR="00EA15CC" w:rsidRDefault="00EA15CC" w:rsidP="00017D9E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None.</w:t>
            </w:r>
          </w:p>
          <w:p w:rsidR="00EA15CC" w:rsidRDefault="00EA15CC" w:rsidP="00017D9E">
            <w:pPr>
              <w:spacing w:after="0"/>
              <w:rPr>
                <w:rFonts w:ascii="Arial" w:hAnsi="Arial" w:cs="Arial"/>
              </w:rPr>
            </w:pPr>
          </w:p>
          <w:p w:rsidR="00EA15CC" w:rsidRPr="00AA031B" w:rsidRDefault="00EA15CC" w:rsidP="00017D9E">
            <w:pPr>
              <w:spacing w:after="0"/>
              <w:rPr>
                <w:rFonts w:ascii="Arial" w:hAnsi="Arial" w:cs="Arial"/>
              </w:rPr>
            </w:pPr>
          </w:p>
          <w:p w:rsidR="00EA15CC" w:rsidRPr="00AA031B" w:rsidRDefault="00EA15CC" w:rsidP="00017D9E">
            <w:pPr>
              <w:spacing w:after="0"/>
              <w:rPr>
                <w:rFonts w:ascii="Arial" w:hAnsi="Arial" w:cs="Arial"/>
              </w:rPr>
            </w:pPr>
            <w:r w:rsidRPr="00AA031B">
              <w:rPr>
                <w:rFonts w:ascii="Arial" w:hAnsi="Arial" w:cs="Arial"/>
              </w:rPr>
              <w:t>ALSO PARTICIPATING:</w:t>
            </w:r>
          </w:p>
          <w:p w:rsidR="00EA15CC" w:rsidRPr="00861EDB" w:rsidRDefault="00EA15CC" w:rsidP="00017D9E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Michelle Korsmo, CEO</w:t>
            </w:r>
          </w:p>
          <w:p w:rsidR="00EA15CC" w:rsidRPr="00861EDB" w:rsidRDefault="00EA15CC" w:rsidP="00017D9E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Justin Ailes</w:t>
            </w:r>
          </w:p>
          <w:p w:rsidR="00EA15CC" w:rsidRPr="00861EDB" w:rsidRDefault="00EA15CC" w:rsidP="00017D9E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Steve Gottheim</w:t>
            </w:r>
          </w:p>
          <w:p w:rsidR="00EA15CC" w:rsidRPr="00861EDB" w:rsidRDefault="00EA15CC" w:rsidP="00017D9E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Cornelia Horner</w:t>
            </w:r>
          </w:p>
          <w:p w:rsidR="00EA15CC" w:rsidRPr="00861EDB" w:rsidRDefault="00EA15CC" w:rsidP="00017D9E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Kelly Romeo</w:t>
            </w:r>
          </w:p>
          <w:p w:rsidR="00EA15CC" w:rsidRPr="00861EDB" w:rsidRDefault="00EA15CC" w:rsidP="00017D9E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Jeremy Yohe</w:t>
            </w:r>
          </w:p>
        </w:tc>
        <w:tc>
          <w:tcPr>
            <w:tcW w:w="4788" w:type="dxa"/>
          </w:tcPr>
          <w:p w:rsidR="00EA15CC" w:rsidRPr="00861EDB" w:rsidRDefault="00EA15CC" w:rsidP="00017D9E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ab/>
            </w:r>
          </w:p>
          <w:p w:rsidR="00EA15CC" w:rsidRPr="00861EDB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 xml:space="preserve">Jacksonville, FL </w:t>
            </w:r>
          </w:p>
          <w:p w:rsidR="00EA15CC" w:rsidRPr="00861EDB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Houston, TX</w:t>
            </w:r>
          </w:p>
          <w:p w:rsidR="00EA15CC" w:rsidRPr="00861EDB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Columbia, SC</w:t>
            </w:r>
          </w:p>
          <w:p w:rsidR="00EA15CC" w:rsidRPr="00861EDB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Santa Ana, CA</w:t>
            </w:r>
          </w:p>
          <w:p w:rsidR="00EA15CC" w:rsidRPr="00861EDB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Santa Ana, CA</w:t>
            </w:r>
          </w:p>
          <w:p w:rsidR="00EA15CC" w:rsidRPr="00861EDB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Galena, IL</w:t>
            </w:r>
          </w:p>
          <w:p w:rsidR="00EA15CC" w:rsidRPr="00861EDB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 xml:space="preserve">Maitland, FL </w:t>
            </w:r>
          </w:p>
          <w:p w:rsidR="00EA15CC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Port Angeles, WA</w:t>
            </w:r>
          </w:p>
          <w:p w:rsidR="00427510" w:rsidRPr="00861EDB" w:rsidRDefault="00427510" w:rsidP="00427510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Ft. Worth, TX</w:t>
            </w:r>
          </w:p>
          <w:p w:rsidR="00EA15CC" w:rsidRPr="00861EDB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  <w:bookmarkStart w:id="0" w:name="_GoBack"/>
            <w:bookmarkEnd w:id="0"/>
            <w:r w:rsidRPr="00861EDB">
              <w:rPr>
                <w:rFonts w:ascii="Arial" w:hAnsi="Arial" w:cs="Arial"/>
              </w:rPr>
              <w:t>Hastings, MN</w:t>
            </w:r>
          </w:p>
          <w:p w:rsidR="00EA15CC" w:rsidRPr="00861EDB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Minneapolis, MN</w:t>
            </w:r>
          </w:p>
          <w:p w:rsidR="00EA15CC" w:rsidRPr="00861EDB" w:rsidRDefault="00EA15CC" w:rsidP="00017D9E">
            <w:pPr>
              <w:spacing w:after="0"/>
              <w:jc w:val="center"/>
              <w:rPr>
                <w:rFonts w:ascii="Arial" w:hAnsi="Arial" w:cs="Arial"/>
              </w:rPr>
            </w:pPr>
          </w:p>
          <w:p w:rsidR="00EA15CC" w:rsidRPr="00861EDB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</w:p>
          <w:p w:rsidR="00EA15CC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</w:p>
          <w:p w:rsidR="00EA15CC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</w:p>
          <w:p w:rsidR="00EA15CC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</w:p>
          <w:p w:rsidR="00EA15CC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</w:p>
          <w:p w:rsidR="00EA15CC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  <w:r w:rsidRPr="00AA031B">
              <w:rPr>
                <w:rFonts w:ascii="Arial" w:hAnsi="Arial" w:cs="Arial"/>
              </w:rPr>
              <w:t xml:space="preserve"> </w:t>
            </w:r>
          </w:p>
          <w:p w:rsidR="00EA15CC" w:rsidRPr="00861EDB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Washington, DC</w:t>
            </w:r>
          </w:p>
          <w:p w:rsidR="00EA15CC" w:rsidRPr="00861EDB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Washington, DC</w:t>
            </w:r>
          </w:p>
          <w:p w:rsidR="00EA15CC" w:rsidRPr="00861EDB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Washington, DC</w:t>
            </w:r>
          </w:p>
          <w:p w:rsidR="00EA15CC" w:rsidRPr="00861EDB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Washington, DC</w:t>
            </w:r>
          </w:p>
          <w:p w:rsidR="00EA15CC" w:rsidRPr="00861EDB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Washington, DC</w:t>
            </w:r>
          </w:p>
          <w:p w:rsidR="00EA15CC" w:rsidRPr="00861EDB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Washington, DC</w:t>
            </w:r>
          </w:p>
        </w:tc>
      </w:tr>
      <w:tr w:rsidR="00EA15CC" w:rsidRPr="00861EDB" w:rsidTr="00017D9E">
        <w:tc>
          <w:tcPr>
            <w:tcW w:w="4788" w:type="dxa"/>
          </w:tcPr>
          <w:p w:rsidR="00EA15CC" w:rsidRPr="00861EDB" w:rsidRDefault="00EA15CC" w:rsidP="00017D9E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4788" w:type="dxa"/>
          </w:tcPr>
          <w:p w:rsidR="00EA15CC" w:rsidRPr="00861EDB" w:rsidRDefault="00EA15CC" w:rsidP="00017D9E">
            <w:pPr>
              <w:spacing w:after="0"/>
              <w:jc w:val="right"/>
              <w:rPr>
                <w:rFonts w:ascii="Arial" w:hAnsi="Arial" w:cs="Arial"/>
              </w:rPr>
            </w:pPr>
          </w:p>
        </w:tc>
      </w:tr>
    </w:tbl>
    <w:p w:rsidR="00EA15CC" w:rsidRPr="00861EDB" w:rsidRDefault="00EA15CC" w:rsidP="00EA15CC">
      <w:pPr>
        <w:spacing w:after="0"/>
        <w:rPr>
          <w:rFonts w:ascii="Arial" w:hAnsi="Arial" w:cs="Arial"/>
        </w:rPr>
      </w:pPr>
    </w:p>
    <w:p w:rsidR="00EA15CC" w:rsidRPr="00861EDB" w:rsidRDefault="00EA15CC" w:rsidP="00EA15CC">
      <w:pPr>
        <w:spacing w:after="0"/>
        <w:rPr>
          <w:rFonts w:ascii="Arial" w:hAnsi="Arial" w:cs="Arial"/>
        </w:rPr>
      </w:pPr>
    </w:p>
    <w:p w:rsidR="00EA15CC" w:rsidRPr="00861EDB" w:rsidRDefault="00EA15CC" w:rsidP="00EA15CC">
      <w:pPr>
        <w:spacing w:after="0"/>
        <w:rPr>
          <w:rFonts w:ascii="Arial" w:hAnsi="Arial" w:cs="Arial"/>
        </w:rPr>
      </w:pPr>
      <w:r w:rsidRPr="00861EDB">
        <w:rPr>
          <w:rFonts w:ascii="Arial" w:hAnsi="Arial" w:cs="Arial"/>
        </w:rPr>
        <w:t>1.</w:t>
      </w:r>
      <w:r w:rsidRPr="00861EDB">
        <w:rPr>
          <w:rFonts w:ascii="Arial" w:hAnsi="Arial" w:cs="Arial"/>
        </w:rPr>
        <w:tab/>
        <w:t>Call to Order</w:t>
      </w:r>
    </w:p>
    <w:p w:rsidR="00EA15CC" w:rsidRPr="00861EDB" w:rsidRDefault="00EA15CC" w:rsidP="00EA15CC">
      <w:pPr>
        <w:spacing w:after="0"/>
        <w:rPr>
          <w:rFonts w:ascii="Arial" w:hAnsi="Arial" w:cs="Arial"/>
        </w:rPr>
      </w:pPr>
    </w:p>
    <w:p w:rsidR="00EA15CC" w:rsidRPr="00861EDB" w:rsidRDefault="00EA15CC" w:rsidP="00EA15CC">
      <w:pPr>
        <w:spacing w:after="0"/>
        <w:rPr>
          <w:rFonts w:ascii="Arial" w:hAnsi="Arial" w:cs="Arial"/>
        </w:rPr>
      </w:pPr>
      <w:r w:rsidRPr="00861EDB">
        <w:rPr>
          <w:rFonts w:ascii="Arial" w:hAnsi="Arial" w:cs="Arial"/>
        </w:rPr>
        <w:t xml:space="preserve">President </w:t>
      </w:r>
      <w:r>
        <w:rPr>
          <w:rFonts w:ascii="Arial" w:hAnsi="Arial" w:cs="Arial"/>
        </w:rPr>
        <w:t>Steve Day</w:t>
      </w:r>
      <w:r w:rsidRPr="00861EDB">
        <w:rPr>
          <w:rFonts w:ascii="Arial" w:hAnsi="Arial" w:cs="Arial"/>
        </w:rPr>
        <w:t xml:space="preserve"> called the meeting to order </w:t>
      </w:r>
      <w:r w:rsidRPr="00DD09AC">
        <w:rPr>
          <w:rFonts w:ascii="Arial" w:hAnsi="Arial" w:cs="Arial"/>
        </w:rPr>
        <w:t>at 3:00 p.m.</w:t>
      </w:r>
    </w:p>
    <w:p w:rsidR="00EA15CC" w:rsidRPr="00861EDB" w:rsidRDefault="00EA15CC" w:rsidP="00EA15CC">
      <w:pPr>
        <w:spacing w:after="0" w:line="240" w:lineRule="auto"/>
        <w:rPr>
          <w:rFonts w:ascii="Arial" w:hAnsi="Arial" w:cs="Arial"/>
        </w:rPr>
      </w:pPr>
    </w:p>
    <w:p w:rsidR="00EA15CC" w:rsidRPr="00861EDB" w:rsidRDefault="00EA15CC" w:rsidP="00EA15CC">
      <w:pPr>
        <w:spacing w:after="0"/>
        <w:rPr>
          <w:rFonts w:ascii="Arial" w:hAnsi="Arial" w:cs="Arial"/>
        </w:rPr>
      </w:pPr>
      <w:r w:rsidRPr="00861EDB">
        <w:rPr>
          <w:rFonts w:ascii="Arial" w:hAnsi="Arial" w:cs="Arial"/>
        </w:rPr>
        <w:t>2.</w:t>
      </w:r>
      <w:r w:rsidRPr="00861EDB">
        <w:rPr>
          <w:rFonts w:ascii="Arial" w:hAnsi="Arial" w:cs="Arial"/>
        </w:rPr>
        <w:tab/>
      </w:r>
      <w:r>
        <w:rPr>
          <w:rFonts w:ascii="Arial" w:hAnsi="Arial" w:cs="Arial"/>
        </w:rPr>
        <w:t>Discussion</w:t>
      </w:r>
    </w:p>
    <w:p w:rsidR="00EA15CC" w:rsidRPr="00861EDB" w:rsidRDefault="00EA15CC" w:rsidP="00EA15CC">
      <w:pPr>
        <w:spacing w:after="0"/>
        <w:rPr>
          <w:rFonts w:ascii="Arial" w:hAnsi="Arial" w:cs="Arial"/>
        </w:rPr>
      </w:pPr>
    </w:p>
    <w:p w:rsidR="00EA15CC" w:rsidRDefault="00EA15CC" w:rsidP="00EA15CC">
      <w:pPr>
        <w:spacing w:after="0"/>
        <w:rPr>
          <w:rFonts w:ascii="Arial" w:hAnsi="Arial" w:cs="Arial"/>
        </w:rPr>
      </w:pPr>
      <w:r w:rsidRPr="007551BC">
        <w:rPr>
          <w:rFonts w:ascii="Arial" w:hAnsi="Arial" w:cs="Arial"/>
        </w:rPr>
        <w:t xml:space="preserve">The Board engaged in a broad and open conversation about </w:t>
      </w:r>
      <w:r>
        <w:rPr>
          <w:rFonts w:ascii="Arial" w:hAnsi="Arial" w:cs="Arial"/>
        </w:rPr>
        <w:t>alternative business models and industry innovation.</w:t>
      </w:r>
    </w:p>
    <w:p w:rsidR="00EA15CC" w:rsidRDefault="00EA15CC" w:rsidP="00EA15CC">
      <w:pPr>
        <w:spacing w:after="0"/>
        <w:rPr>
          <w:rFonts w:ascii="Arial" w:hAnsi="Arial" w:cs="Arial"/>
        </w:rPr>
      </w:pPr>
    </w:p>
    <w:p w:rsidR="00EA15CC" w:rsidRPr="00B5631E" w:rsidRDefault="00EA15CC" w:rsidP="00EA15CC">
      <w:pPr>
        <w:spacing w:after="0"/>
        <w:rPr>
          <w:rFonts w:ascii="Arial" w:hAnsi="Arial" w:cs="Arial"/>
          <w:b/>
        </w:rPr>
      </w:pPr>
      <w:r w:rsidRPr="00B5631E">
        <w:rPr>
          <w:rFonts w:ascii="Arial" w:hAnsi="Arial" w:cs="Arial"/>
          <w:b/>
        </w:rPr>
        <w:t>No Actions Were Taken</w:t>
      </w:r>
    </w:p>
    <w:p w:rsidR="00EA15CC" w:rsidRPr="007551BC" w:rsidRDefault="00EA15CC" w:rsidP="00EA15CC">
      <w:pPr>
        <w:spacing w:after="0"/>
        <w:rPr>
          <w:rFonts w:ascii="Arial" w:hAnsi="Arial" w:cs="Arial"/>
        </w:rPr>
      </w:pPr>
    </w:p>
    <w:p w:rsidR="00EA15CC" w:rsidRDefault="00EA15CC" w:rsidP="00EA15CC">
      <w:pPr>
        <w:spacing w:after="0" w:line="240" w:lineRule="auto"/>
        <w:rPr>
          <w:rFonts w:ascii="Arial" w:hAnsi="Arial" w:cs="Arial"/>
        </w:rPr>
      </w:pPr>
      <w:r w:rsidRPr="007551BC">
        <w:rPr>
          <w:rFonts w:ascii="Arial" w:hAnsi="Arial" w:cs="Arial"/>
        </w:rPr>
        <w:t>3.</w:t>
      </w:r>
      <w:r w:rsidRPr="007551BC">
        <w:rPr>
          <w:rFonts w:ascii="Arial" w:hAnsi="Arial" w:cs="Arial"/>
        </w:rPr>
        <w:tab/>
        <w:t xml:space="preserve">The meeting was </w:t>
      </w:r>
      <w:r w:rsidRPr="00DD09AC">
        <w:rPr>
          <w:rFonts w:ascii="Arial" w:hAnsi="Arial" w:cs="Arial"/>
        </w:rPr>
        <w:t>adjourned at 4:30 p.m.</w:t>
      </w:r>
    </w:p>
    <w:p w:rsidR="00062ADE" w:rsidRDefault="00062ADE"/>
    <w:sectPr w:rsidR="00062ADE" w:rsidSect="00EA15CC">
      <w:pgSz w:w="12240" w:h="15840"/>
      <w:pgMar w:top="1008" w:right="1440" w:bottom="100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15CC"/>
    <w:rsid w:val="00062ADE"/>
    <w:rsid w:val="00427510"/>
    <w:rsid w:val="007B0D82"/>
    <w:rsid w:val="00EA1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BF79EF3-B13A-48B5-82C6-B7CDCB95A0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A15CC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A15CC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Romeo</dc:creator>
  <cp:keywords/>
  <dc:description/>
  <cp:lastModifiedBy>Kelly Romeo</cp:lastModifiedBy>
  <cp:revision>2</cp:revision>
  <dcterms:created xsi:type="dcterms:W3CDTF">2018-10-05T13:35:00Z</dcterms:created>
  <dcterms:modified xsi:type="dcterms:W3CDTF">2018-10-05T13:35:00Z</dcterms:modified>
</cp:coreProperties>
</file>