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20CCF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571B0E">
        <w:rPr>
          <w:rFonts w:ascii="Arial" w:hAnsi="Arial" w:cs="Arial"/>
          <w:b/>
        </w:rPr>
        <w:t>MINUTES OF THE MEETING</w:t>
      </w:r>
    </w:p>
    <w:p w14:paraId="67624467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571B0E">
        <w:rPr>
          <w:rFonts w:ascii="Arial" w:hAnsi="Arial" w:cs="Arial"/>
          <w:b/>
        </w:rPr>
        <w:t>BOARD OF GOVERNORS</w:t>
      </w:r>
    </w:p>
    <w:p w14:paraId="3FE71024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571B0E">
        <w:rPr>
          <w:rFonts w:ascii="Arial" w:hAnsi="Arial" w:cs="Arial"/>
          <w:b/>
        </w:rPr>
        <w:t>AMERICAN LAND TITLE ASSOCIATION</w:t>
      </w:r>
    </w:p>
    <w:p w14:paraId="1E62FE10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</w:p>
    <w:p w14:paraId="56B95C24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9"/>
        <w:gridCol w:w="4681"/>
      </w:tblGrid>
      <w:tr w:rsidR="00FD6459" w:rsidRPr="00571B0E" w14:paraId="76788A70" w14:textId="77777777" w:rsidTr="00FD6459">
        <w:tc>
          <w:tcPr>
            <w:tcW w:w="4788" w:type="dxa"/>
          </w:tcPr>
          <w:p w14:paraId="2010B0FD" w14:textId="11ED62AE" w:rsidR="00FD6459" w:rsidRPr="007D52E9" w:rsidRDefault="007E19B6" w:rsidP="00BB3E04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February 15</w:t>
            </w:r>
            <w:r w:rsidR="00906D8C">
              <w:rPr>
                <w:rFonts w:ascii="Arial" w:hAnsi="Arial" w:cs="Arial"/>
              </w:rPr>
              <w:t>, 2018</w:t>
            </w:r>
          </w:p>
          <w:p w14:paraId="3B62A091" w14:textId="7D8F4FE8" w:rsidR="00FD6459" w:rsidRPr="007D52E9" w:rsidRDefault="007E19B6" w:rsidP="007D52E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ED239C" w:rsidRPr="007D52E9">
              <w:rPr>
                <w:rFonts w:ascii="Arial" w:hAnsi="Arial" w:cs="Arial"/>
              </w:rPr>
              <w:t xml:space="preserve">:00 </w:t>
            </w:r>
            <w:r>
              <w:rPr>
                <w:rFonts w:ascii="Arial" w:hAnsi="Arial" w:cs="Arial"/>
              </w:rPr>
              <w:t>a</w:t>
            </w:r>
            <w:r w:rsidR="00ED239C" w:rsidRPr="007D52E9">
              <w:rPr>
                <w:rFonts w:ascii="Arial" w:hAnsi="Arial" w:cs="Arial"/>
              </w:rPr>
              <w:t xml:space="preserve">.m. </w:t>
            </w:r>
            <w:r>
              <w:rPr>
                <w:rFonts w:ascii="Arial" w:hAnsi="Arial" w:cs="Arial"/>
              </w:rPr>
              <w:t>P</w:t>
            </w:r>
            <w:r w:rsidR="00ED239C" w:rsidRPr="007D52E9">
              <w:rPr>
                <w:rFonts w:ascii="Arial" w:hAnsi="Arial" w:cs="Arial"/>
              </w:rPr>
              <w:t>T</w:t>
            </w:r>
            <w:r w:rsidR="00FD6459" w:rsidRPr="007D52E9">
              <w:rPr>
                <w:rFonts w:ascii="Arial" w:hAnsi="Arial" w:cs="Arial"/>
              </w:rPr>
              <w:tab/>
            </w:r>
          </w:p>
        </w:tc>
        <w:tc>
          <w:tcPr>
            <w:tcW w:w="4788" w:type="dxa"/>
          </w:tcPr>
          <w:p w14:paraId="51B6BF87" w14:textId="1A08CEC7" w:rsidR="00FD6459" w:rsidRPr="007D52E9" w:rsidRDefault="007E19B6" w:rsidP="00BB3E04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Mandarin Oriental</w:t>
            </w:r>
          </w:p>
          <w:p w14:paraId="6ADE8A9D" w14:textId="531681EE" w:rsidR="00633B4A" w:rsidRPr="00571B0E" w:rsidRDefault="007E19B6" w:rsidP="007D52E9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Las Vegas, NV</w:t>
            </w:r>
          </w:p>
        </w:tc>
      </w:tr>
    </w:tbl>
    <w:p w14:paraId="0963EFFD" w14:textId="77777777" w:rsidR="00FD6459" w:rsidRPr="00571B0E" w:rsidRDefault="00FD6459" w:rsidP="00BB3E04">
      <w:pPr>
        <w:spacing w:after="0"/>
        <w:jc w:val="both"/>
        <w:rPr>
          <w:rFonts w:ascii="Arial" w:hAnsi="Arial" w:cs="Arial"/>
        </w:rPr>
      </w:pPr>
      <w:r w:rsidRPr="00571B0E">
        <w:rPr>
          <w:rFonts w:ascii="Arial" w:hAnsi="Arial" w:cs="Arial"/>
        </w:rPr>
        <w:t xml:space="preserve">   </w:t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</w:p>
    <w:p w14:paraId="59FA75C8" w14:textId="77777777" w:rsidR="00FD6459" w:rsidRPr="00571B0E" w:rsidRDefault="00FD6459" w:rsidP="00BB3E04">
      <w:pPr>
        <w:spacing w:after="0"/>
        <w:jc w:val="both"/>
        <w:rPr>
          <w:rFonts w:ascii="Arial" w:hAnsi="Arial" w:cs="Arial"/>
        </w:rPr>
      </w:pP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9"/>
        <w:gridCol w:w="4671"/>
      </w:tblGrid>
      <w:tr w:rsidR="00571B0E" w:rsidRPr="00861EDB" w14:paraId="7599B466" w14:textId="77777777" w:rsidTr="00FD6459">
        <w:tc>
          <w:tcPr>
            <w:tcW w:w="4788" w:type="dxa"/>
          </w:tcPr>
          <w:p w14:paraId="2265A43A" w14:textId="305A07C2" w:rsidR="00906D8C" w:rsidRDefault="00571B0E" w:rsidP="00906D8C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GOVERNORS PARTICIPATING:</w:t>
            </w:r>
          </w:p>
          <w:p w14:paraId="57420699" w14:textId="77777777" w:rsidR="00906D8C" w:rsidRPr="00861EDB" w:rsidRDefault="00906D8C" w:rsidP="00906D8C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Steven G. Day, NTP</w:t>
            </w:r>
          </w:p>
          <w:p w14:paraId="56469AD7" w14:textId="2FEFED0C" w:rsidR="00906D8C" w:rsidRDefault="00906D8C" w:rsidP="00906D8C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Patrick H. Beall</w:t>
            </w:r>
          </w:p>
          <w:p w14:paraId="3C2156F6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Cynthia Blair, NTP</w:t>
            </w:r>
          </w:p>
          <w:p w14:paraId="6611EFCF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William Burding, Jr.</w:t>
            </w:r>
            <w:r w:rsidR="00C01C00" w:rsidRPr="00861EDB">
              <w:rPr>
                <w:rFonts w:ascii="Arial" w:hAnsi="Arial" w:cs="Arial"/>
              </w:rPr>
              <w:t>, NTP</w:t>
            </w:r>
          </w:p>
          <w:p w14:paraId="0550DF0A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Don Kennedy</w:t>
            </w:r>
          </w:p>
          <w:p w14:paraId="296B2572" w14:textId="54955936" w:rsidR="00906D8C" w:rsidRPr="00861EDB" w:rsidRDefault="00906D8C" w:rsidP="00906D8C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Daniel Mennenoh, ITP, NTP</w:t>
            </w:r>
          </w:p>
          <w:p w14:paraId="0A893F67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Mary O’Donnell</w:t>
            </w:r>
          </w:p>
          <w:p w14:paraId="50724F4A" w14:textId="77777777" w:rsidR="00906D8C" w:rsidRDefault="00906D8C" w:rsidP="00BB3E04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Maureen Pfaff</w:t>
            </w:r>
            <w:r w:rsidRPr="00861EDB">
              <w:rPr>
                <w:rFonts w:ascii="Arial" w:hAnsi="Arial" w:cs="Arial"/>
              </w:rPr>
              <w:t xml:space="preserve"> </w:t>
            </w:r>
          </w:p>
          <w:p w14:paraId="4E5211CF" w14:textId="678ABC9A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Jack Rattikin</w:t>
            </w:r>
          </w:p>
          <w:p w14:paraId="3D81FF4D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Richard Welshons</w:t>
            </w:r>
          </w:p>
          <w:p w14:paraId="3F2C034A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Dan Wold</w:t>
            </w:r>
          </w:p>
          <w:p w14:paraId="16871151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</w:p>
          <w:p w14:paraId="56B00553" w14:textId="77777777" w:rsidR="00AD49EE" w:rsidRPr="00861EDB" w:rsidRDefault="00AD49EE" w:rsidP="00BB3E04">
            <w:pPr>
              <w:spacing w:after="0"/>
              <w:rPr>
                <w:rFonts w:ascii="Arial" w:hAnsi="Arial" w:cs="Arial"/>
              </w:rPr>
            </w:pPr>
          </w:p>
          <w:p w14:paraId="39C92422" w14:textId="77777777" w:rsidR="0060249F" w:rsidRPr="00AA031B" w:rsidRDefault="0060249F" w:rsidP="0060249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GOVERNORS NOT PARTICIPATING:</w:t>
            </w:r>
            <w:r w:rsidRPr="00AA031B">
              <w:rPr>
                <w:rFonts w:ascii="Arial" w:hAnsi="Arial" w:cs="Arial"/>
              </w:rPr>
              <w:tab/>
            </w:r>
          </w:p>
          <w:p w14:paraId="54B8BAF7" w14:textId="3414311A" w:rsidR="0060249F" w:rsidRDefault="00B72DBB" w:rsidP="0060249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None.</w:t>
            </w:r>
          </w:p>
          <w:p w14:paraId="05AC8193" w14:textId="77777777" w:rsidR="00DD09AC" w:rsidRDefault="00DD09AC" w:rsidP="0060249F">
            <w:pPr>
              <w:spacing w:after="0"/>
              <w:rPr>
                <w:rFonts w:ascii="Arial" w:hAnsi="Arial" w:cs="Arial"/>
              </w:rPr>
            </w:pPr>
          </w:p>
          <w:p w14:paraId="4DE96B5F" w14:textId="77777777" w:rsidR="0060249F" w:rsidRPr="00AA031B" w:rsidRDefault="0060249F" w:rsidP="0060249F">
            <w:pPr>
              <w:spacing w:after="0"/>
              <w:rPr>
                <w:rFonts w:ascii="Arial" w:hAnsi="Arial" w:cs="Arial"/>
              </w:rPr>
            </w:pPr>
          </w:p>
          <w:p w14:paraId="0EC90CF5" w14:textId="77777777" w:rsidR="0060249F" w:rsidRPr="00AA031B" w:rsidRDefault="0060249F" w:rsidP="0060249F">
            <w:pPr>
              <w:spacing w:after="0"/>
              <w:rPr>
                <w:rFonts w:ascii="Arial" w:hAnsi="Arial" w:cs="Arial"/>
              </w:rPr>
            </w:pPr>
            <w:r w:rsidRPr="00AA031B">
              <w:rPr>
                <w:rFonts w:ascii="Arial" w:hAnsi="Arial" w:cs="Arial"/>
              </w:rPr>
              <w:t>ALSO PARTICIPATING:</w:t>
            </w:r>
          </w:p>
          <w:p w14:paraId="1FDD063B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Michelle Korsmo, CEO</w:t>
            </w:r>
          </w:p>
          <w:p w14:paraId="7D44D468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Justin Ailes</w:t>
            </w:r>
          </w:p>
          <w:p w14:paraId="37760A06" w14:textId="77777777" w:rsidR="007E19B6" w:rsidRDefault="007E19B6" w:rsidP="00BB3E04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Elizabeth Blosser</w:t>
            </w:r>
          </w:p>
          <w:p w14:paraId="07168EC4" w14:textId="4AFF192F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Steve Gottheim</w:t>
            </w:r>
          </w:p>
          <w:p w14:paraId="076FBA71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Cornelia Horner</w:t>
            </w:r>
          </w:p>
          <w:p w14:paraId="64502E3B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Kelly Romeo</w:t>
            </w:r>
          </w:p>
          <w:p w14:paraId="7433B70D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Jeremy Yohe</w:t>
            </w:r>
          </w:p>
        </w:tc>
        <w:tc>
          <w:tcPr>
            <w:tcW w:w="4788" w:type="dxa"/>
          </w:tcPr>
          <w:p w14:paraId="1A8DB6DE" w14:textId="72831F06" w:rsidR="00571B0E" w:rsidRPr="00861EDB" w:rsidRDefault="00571B0E" w:rsidP="00906D8C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ab/>
            </w:r>
          </w:p>
          <w:p w14:paraId="05D354E8" w14:textId="77777777" w:rsidR="00906D8C" w:rsidRPr="00861EDB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 xml:space="preserve">Jacksonville, FL </w:t>
            </w:r>
          </w:p>
          <w:p w14:paraId="49AD0FAE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Houston, TX</w:t>
            </w:r>
          </w:p>
          <w:p w14:paraId="48BE6D46" w14:textId="77777777" w:rsidR="00906D8C" w:rsidRPr="00861EDB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Columbia, SC</w:t>
            </w:r>
          </w:p>
          <w:p w14:paraId="063E76AE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Santa Ana, CA</w:t>
            </w:r>
          </w:p>
          <w:p w14:paraId="6EAC6D6E" w14:textId="77777777" w:rsidR="00906D8C" w:rsidRPr="00861EDB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Santa Ana, CA</w:t>
            </w:r>
          </w:p>
          <w:p w14:paraId="71E4D317" w14:textId="77777777" w:rsidR="00906D8C" w:rsidRPr="00861EDB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Galena, IL</w:t>
            </w:r>
          </w:p>
          <w:p w14:paraId="255BA417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 xml:space="preserve">Maitland, FL </w:t>
            </w:r>
          </w:p>
          <w:p w14:paraId="64C64EB8" w14:textId="77777777" w:rsidR="00906D8C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Port Angeles, WA</w:t>
            </w:r>
          </w:p>
          <w:p w14:paraId="48F6E0EA" w14:textId="77777777" w:rsidR="001204D3" w:rsidRPr="00861EDB" w:rsidRDefault="001204D3" w:rsidP="001204D3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Ft. Worth, TX</w:t>
            </w:r>
          </w:p>
          <w:p w14:paraId="307B7BF0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bookmarkStart w:id="0" w:name="_GoBack"/>
            <w:bookmarkEnd w:id="0"/>
            <w:r w:rsidRPr="00861EDB">
              <w:rPr>
                <w:rFonts w:ascii="Arial" w:hAnsi="Arial" w:cs="Arial"/>
              </w:rPr>
              <w:t>Hastings, MN</w:t>
            </w:r>
          </w:p>
          <w:p w14:paraId="0C4E716B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Minneapolis, MN</w:t>
            </w:r>
          </w:p>
          <w:p w14:paraId="3861D76F" w14:textId="77777777" w:rsidR="00571B0E" w:rsidRPr="00861EDB" w:rsidRDefault="00571B0E" w:rsidP="00BB3E04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1C9294B1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3E5F1C33" w14:textId="45F390AF" w:rsidR="0060249F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2C0270D4" w14:textId="77777777" w:rsidR="00DD09AC" w:rsidRDefault="00DD09AC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0DEAA8BC" w14:textId="77777777" w:rsidR="0060249F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7E57DACE" w14:textId="77777777" w:rsidR="0060249F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0B721EFA" w14:textId="77777777" w:rsidR="0060249F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  <w:r w:rsidRPr="00AA031B">
              <w:rPr>
                <w:rFonts w:ascii="Arial" w:hAnsi="Arial" w:cs="Arial"/>
              </w:rPr>
              <w:t xml:space="preserve"> </w:t>
            </w:r>
          </w:p>
          <w:p w14:paraId="03AE1068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7F7AB1DB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12875D13" w14:textId="77777777" w:rsidR="007E19B6" w:rsidRPr="00861EDB" w:rsidRDefault="007E19B6" w:rsidP="007E19B6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21060D14" w14:textId="77777777" w:rsidR="0060249F" w:rsidRPr="00861EDB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00308F1D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61EEECA7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25F9A773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</w:tc>
      </w:tr>
      <w:tr w:rsidR="00FD6459" w:rsidRPr="00861EDB" w14:paraId="514F3D81" w14:textId="77777777" w:rsidTr="00FD6459">
        <w:tc>
          <w:tcPr>
            <w:tcW w:w="4788" w:type="dxa"/>
          </w:tcPr>
          <w:p w14:paraId="24AAB427" w14:textId="77777777" w:rsidR="00FD6459" w:rsidRPr="00861EDB" w:rsidRDefault="00FD6459" w:rsidP="00BB3E04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4788" w:type="dxa"/>
          </w:tcPr>
          <w:p w14:paraId="43CE02D3" w14:textId="77777777" w:rsidR="00FD6459" w:rsidRPr="00861EDB" w:rsidRDefault="00FD6459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14:paraId="0C68E4D0" w14:textId="6E96995D" w:rsidR="00AD49EE" w:rsidRDefault="00AD49EE" w:rsidP="00BB3E04">
      <w:pPr>
        <w:spacing w:after="0"/>
        <w:rPr>
          <w:rFonts w:ascii="Arial" w:hAnsi="Arial" w:cs="Arial"/>
        </w:rPr>
      </w:pPr>
    </w:p>
    <w:p w14:paraId="5A0B6199" w14:textId="01AC1F1A" w:rsidR="001E5835" w:rsidRPr="00861EDB" w:rsidRDefault="001E5835" w:rsidP="00BB3E04">
      <w:pPr>
        <w:spacing w:after="0"/>
        <w:rPr>
          <w:rFonts w:ascii="Arial" w:hAnsi="Arial" w:cs="Arial"/>
        </w:rPr>
      </w:pPr>
    </w:p>
    <w:p w14:paraId="2F1EA6E7" w14:textId="77777777" w:rsidR="00E25294" w:rsidRPr="00861EDB" w:rsidRDefault="00E25294" w:rsidP="00BB3E04">
      <w:pPr>
        <w:spacing w:after="0"/>
        <w:rPr>
          <w:rFonts w:ascii="Arial" w:hAnsi="Arial" w:cs="Arial"/>
        </w:rPr>
      </w:pPr>
      <w:r w:rsidRPr="00861EDB">
        <w:rPr>
          <w:rFonts w:ascii="Arial" w:hAnsi="Arial" w:cs="Arial"/>
        </w:rPr>
        <w:t>1.</w:t>
      </w:r>
      <w:r w:rsidRPr="00861EDB">
        <w:rPr>
          <w:rFonts w:ascii="Arial" w:hAnsi="Arial" w:cs="Arial"/>
        </w:rPr>
        <w:tab/>
        <w:t>Call to Order</w:t>
      </w:r>
    </w:p>
    <w:p w14:paraId="45F5AD41" w14:textId="77777777" w:rsidR="00E25294" w:rsidRPr="00861EDB" w:rsidRDefault="00E25294" w:rsidP="00BB3E04">
      <w:pPr>
        <w:spacing w:after="0"/>
        <w:rPr>
          <w:rFonts w:ascii="Arial" w:hAnsi="Arial" w:cs="Arial"/>
        </w:rPr>
      </w:pPr>
    </w:p>
    <w:p w14:paraId="7D047F6F" w14:textId="34A233A8" w:rsidR="00E25294" w:rsidRPr="00861EDB" w:rsidRDefault="00E25294" w:rsidP="00BB3E04">
      <w:pPr>
        <w:spacing w:after="0"/>
        <w:rPr>
          <w:rFonts w:ascii="Arial" w:hAnsi="Arial" w:cs="Arial"/>
        </w:rPr>
      </w:pPr>
      <w:r w:rsidRPr="00F56856">
        <w:rPr>
          <w:rFonts w:ascii="Arial" w:hAnsi="Arial" w:cs="Arial"/>
        </w:rPr>
        <w:t xml:space="preserve">President </w:t>
      </w:r>
      <w:r w:rsidR="00710E79" w:rsidRPr="00F56856">
        <w:rPr>
          <w:rFonts w:ascii="Arial" w:hAnsi="Arial" w:cs="Arial"/>
        </w:rPr>
        <w:t>Steve Day</w:t>
      </w:r>
      <w:r w:rsidRPr="00F56856">
        <w:rPr>
          <w:rFonts w:ascii="Arial" w:hAnsi="Arial" w:cs="Arial"/>
        </w:rPr>
        <w:t xml:space="preserve"> called the meeting to order at </w:t>
      </w:r>
      <w:r w:rsidR="007E19B6" w:rsidRPr="00F56856">
        <w:rPr>
          <w:rFonts w:ascii="Arial" w:hAnsi="Arial" w:cs="Arial"/>
        </w:rPr>
        <w:t>9:0</w:t>
      </w:r>
      <w:r w:rsidR="00D627AD" w:rsidRPr="00F56856">
        <w:rPr>
          <w:rFonts w:ascii="Arial" w:hAnsi="Arial" w:cs="Arial"/>
        </w:rPr>
        <w:t>5</w:t>
      </w:r>
      <w:r w:rsidR="007E19B6" w:rsidRPr="00F56856">
        <w:rPr>
          <w:rFonts w:ascii="Arial" w:hAnsi="Arial" w:cs="Arial"/>
        </w:rPr>
        <w:t xml:space="preserve"> a</w:t>
      </w:r>
      <w:r w:rsidR="00861EDB" w:rsidRPr="00F56856">
        <w:rPr>
          <w:rFonts w:ascii="Arial" w:hAnsi="Arial" w:cs="Arial"/>
        </w:rPr>
        <w:t>.m</w:t>
      </w:r>
      <w:r w:rsidR="007D52E9" w:rsidRPr="00F56856">
        <w:rPr>
          <w:rFonts w:ascii="Arial" w:hAnsi="Arial" w:cs="Arial"/>
        </w:rPr>
        <w:t>.</w:t>
      </w:r>
    </w:p>
    <w:p w14:paraId="3099C9F3" w14:textId="77777777" w:rsidR="0066309C" w:rsidRPr="00861EDB" w:rsidRDefault="0066309C" w:rsidP="00BB3E04">
      <w:pPr>
        <w:spacing w:after="0" w:line="240" w:lineRule="auto"/>
        <w:rPr>
          <w:rFonts w:ascii="Arial" w:hAnsi="Arial" w:cs="Arial"/>
        </w:rPr>
      </w:pPr>
    </w:p>
    <w:p w14:paraId="6E226EF1" w14:textId="77777777" w:rsidR="007E19B6" w:rsidRPr="00861EDB" w:rsidRDefault="00633B4A" w:rsidP="007E19B6">
      <w:pPr>
        <w:spacing w:after="0"/>
        <w:rPr>
          <w:rFonts w:ascii="Arial" w:hAnsi="Arial" w:cs="Arial"/>
        </w:rPr>
      </w:pPr>
      <w:r w:rsidRPr="00861EDB">
        <w:rPr>
          <w:rFonts w:ascii="Arial" w:hAnsi="Arial" w:cs="Arial"/>
        </w:rPr>
        <w:t>2.</w:t>
      </w:r>
      <w:r w:rsidRPr="00861EDB">
        <w:rPr>
          <w:rFonts w:ascii="Arial" w:hAnsi="Arial" w:cs="Arial"/>
        </w:rPr>
        <w:tab/>
      </w:r>
      <w:r w:rsidR="007E19B6" w:rsidRPr="00861EDB">
        <w:rPr>
          <w:rFonts w:ascii="Arial" w:hAnsi="Arial" w:cs="Arial"/>
        </w:rPr>
        <w:t>Approval of Minutes</w:t>
      </w:r>
    </w:p>
    <w:p w14:paraId="3A0711A8" w14:textId="77777777" w:rsidR="007E19B6" w:rsidRPr="00861EDB" w:rsidRDefault="007E19B6" w:rsidP="007E19B6">
      <w:pPr>
        <w:spacing w:after="0"/>
        <w:rPr>
          <w:rFonts w:ascii="Arial" w:hAnsi="Arial" w:cs="Arial"/>
        </w:rPr>
      </w:pPr>
    </w:p>
    <w:p w14:paraId="3C3D287B" w14:textId="75AFD35F" w:rsidR="007E19B6" w:rsidRPr="00861EDB" w:rsidRDefault="007E19B6" w:rsidP="007E19B6">
      <w:pPr>
        <w:spacing w:after="0"/>
        <w:rPr>
          <w:rFonts w:ascii="Arial" w:hAnsi="Arial" w:cs="Arial"/>
        </w:rPr>
      </w:pPr>
      <w:bookmarkStart w:id="1" w:name="_Hlk514416602"/>
      <w:r w:rsidRPr="00F56856">
        <w:rPr>
          <w:rFonts w:ascii="Arial" w:hAnsi="Arial" w:cs="Arial"/>
          <w:b/>
        </w:rPr>
        <w:t>A motion was made and seconded</w:t>
      </w:r>
      <w:r w:rsidRPr="00F56856">
        <w:rPr>
          <w:rFonts w:ascii="Arial" w:hAnsi="Arial" w:cs="Arial"/>
        </w:rPr>
        <w:t xml:space="preserve"> to approve minutes of the Board as revised for the following meeting</w:t>
      </w:r>
      <w:r w:rsidR="00F56856">
        <w:rPr>
          <w:rFonts w:ascii="Arial" w:hAnsi="Arial" w:cs="Arial"/>
        </w:rPr>
        <w:t>s</w:t>
      </w:r>
      <w:r w:rsidRPr="00F56856">
        <w:rPr>
          <w:rFonts w:ascii="Arial" w:hAnsi="Arial" w:cs="Arial"/>
        </w:rPr>
        <w:t>:</w:t>
      </w:r>
    </w:p>
    <w:p w14:paraId="1146D758" w14:textId="77777777" w:rsidR="007E19B6" w:rsidRPr="00861EDB" w:rsidRDefault="007E19B6" w:rsidP="007E19B6">
      <w:pPr>
        <w:spacing w:after="0"/>
        <w:rPr>
          <w:rFonts w:ascii="Arial" w:hAnsi="Arial" w:cs="Arial"/>
        </w:rPr>
      </w:pPr>
    </w:p>
    <w:p w14:paraId="65C00A95" w14:textId="04B66053" w:rsidR="007E19B6" w:rsidRPr="00861EDB" w:rsidRDefault="007E19B6" w:rsidP="007E19B6">
      <w:pPr>
        <w:pStyle w:val="ListParagraph"/>
        <w:numPr>
          <w:ilvl w:val="0"/>
          <w:numId w:val="1"/>
        </w:numPr>
        <w:spacing w:after="0"/>
        <w:ind w:left="108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October 11</w:t>
      </w:r>
      <w:r w:rsidRPr="00861EDB">
        <w:rPr>
          <w:rFonts w:ascii="Arial" w:hAnsi="Arial" w:cs="Arial"/>
        </w:rPr>
        <w:t>, 2017</w:t>
      </w:r>
    </w:p>
    <w:p w14:paraId="1362D823" w14:textId="5BF54CE7" w:rsidR="007E19B6" w:rsidRPr="00861EDB" w:rsidRDefault="007E19B6" w:rsidP="007E19B6">
      <w:pPr>
        <w:pStyle w:val="ListParagraph"/>
        <w:numPr>
          <w:ilvl w:val="0"/>
          <w:numId w:val="1"/>
        </w:numPr>
        <w:spacing w:after="0"/>
        <w:ind w:left="1080"/>
        <w:rPr>
          <w:rFonts w:ascii="Arial" w:hAnsi="Arial" w:cs="Arial"/>
        </w:rPr>
      </w:pPr>
      <w:r>
        <w:rPr>
          <w:rFonts w:ascii="Arial" w:hAnsi="Arial" w:cs="Arial"/>
        </w:rPr>
        <w:t>January 18</w:t>
      </w:r>
      <w:r w:rsidRPr="00861EDB">
        <w:rPr>
          <w:rFonts w:ascii="Arial" w:hAnsi="Arial" w:cs="Arial"/>
        </w:rPr>
        <w:t>, 201</w:t>
      </w:r>
      <w:r>
        <w:rPr>
          <w:rFonts w:ascii="Arial" w:hAnsi="Arial" w:cs="Arial"/>
        </w:rPr>
        <w:t>8</w:t>
      </w:r>
    </w:p>
    <w:p w14:paraId="520A80AB" w14:textId="77777777" w:rsidR="007E19B6" w:rsidRPr="00861EDB" w:rsidRDefault="007E19B6" w:rsidP="007E19B6">
      <w:pPr>
        <w:spacing w:after="0"/>
        <w:ind w:left="720" w:firstLine="360"/>
        <w:rPr>
          <w:rFonts w:ascii="Arial" w:hAnsi="Arial" w:cs="Arial"/>
        </w:rPr>
      </w:pPr>
    </w:p>
    <w:p w14:paraId="77F704AC" w14:textId="77777777" w:rsidR="007E19B6" w:rsidRPr="00F56856" w:rsidRDefault="007E19B6" w:rsidP="00F56856">
      <w:pPr>
        <w:spacing w:after="0"/>
        <w:ind w:left="720"/>
        <w:rPr>
          <w:rFonts w:ascii="Arial" w:hAnsi="Arial" w:cs="Arial"/>
          <w:b/>
        </w:rPr>
      </w:pPr>
      <w:r w:rsidRPr="00F56856">
        <w:rPr>
          <w:rFonts w:ascii="Arial" w:hAnsi="Arial" w:cs="Arial"/>
          <w:b/>
        </w:rPr>
        <w:t>Motion carried.</w:t>
      </w:r>
    </w:p>
    <w:bookmarkEnd w:id="1"/>
    <w:p w14:paraId="43289376" w14:textId="77777777" w:rsidR="007E19B6" w:rsidRDefault="007E19B6" w:rsidP="00BB3E04">
      <w:pPr>
        <w:spacing w:after="0"/>
        <w:rPr>
          <w:rFonts w:ascii="Arial" w:hAnsi="Arial" w:cs="Arial"/>
        </w:rPr>
      </w:pPr>
    </w:p>
    <w:p w14:paraId="6F294D29" w14:textId="253B9F0E" w:rsidR="008A453B" w:rsidRPr="007C18BE" w:rsidRDefault="008A453B" w:rsidP="008A453B">
      <w:pPr>
        <w:spacing w:after="0"/>
        <w:rPr>
          <w:rFonts w:ascii="Arial" w:hAnsi="Arial" w:cs="Arial"/>
        </w:rPr>
      </w:pPr>
      <w:r w:rsidRPr="007C18BE">
        <w:rPr>
          <w:rFonts w:ascii="Arial" w:hAnsi="Arial" w:cs="Arial"/>
        </w:rPr>
        <w:t>3.</w:t>
      </w:r>
      <w:r w:rsidRPr="007C18BE">
        <w:rPr>
          <w:rFonts w:ascii="Arial" w:hAnsi="Arial" w:cs="Arial"/>
        </w:rPr>
        <w:tab/>
        <w:t>President’s Report</w:t>
      </w:r>
    </w:p>
    <w:p w14:paraId="1878A524" w14:textId="77777777" w:rsidR="0048305A" w:rsidRPr="000C42B3" w:rsidRDefault="0048305A" w:rsidP="008A453B">
      <w:pPr>
        <w:spacing w:after="0"/>
        <w:ind w:left="720" w:firstLine="720"/>
        <w:rPr>
          <w:rFonts w:ascii="Arial" w:hAnsi="Arial" w:cs="Arial"/>
        </w:rPr>
      </w:pPr>
    </w:p>
    <w:p w14:paraId="7A1D8460" w14:textId="371AC15C" w:rsidR="00320C68" w:rsidRPr="000C42B3" w:rsidRDefault="00655D6E" w:rsidP="00F56856">
      <w:pPr>
        <w:spacing w:after="0"/>
        <w:rPr>
          <w:rFonts w:ascii="Arial" w:hAnsi="Arial" w:cs="Arial"/>
        </w:rPr>
      </w:pPr>
      <w:r w:rsidRPr="000C42B3">
        <w:rPr>
          <w:rFonts w:ascii="Arial" w:hAnsi="Arial" w:cs="Arial"/>
        </w:rPr>
        <w:t>ALTA President Steve Day led a discu</w:t>
      </w:r>
      <w:r w:rsidR="00FD6693" w:rsidRPr="000C42B3">
        <w:rPr>
          <w:rFonts w:ascii="Arial" w:hAnsi="Arial" w:cs="Arial"/>
        </w:rPr>
        <w:t>ssion on several topics</w:t>
      </w:r>
      <w:r w:rsidR="00A133C2" w:rsidRPr="000C42B3">
        <w:rPr>
          <w:rFonts w:ascii="Arial" w:hAnsi="Arial" w:cs="Arial"/>
        </w:rPr>
        <w:t>:</w:t>
      </w:r>
    </w:p>
    <w:p w14:paraId="057F2C99" w14:textId="77777777" w:rsidR="00655D6E" w:rsidRPr="000C42B3" w:rsidRDefault="00655D6E" w:rsidP="008A453B">
      <w:pPr>
        <w:spacing w:after="0"/>
        <w:ind w:left="720" w:firstLine="720"/>
        <w:rPr>
          <w:rFonts w:ascii="Arial" w:hAnsi="Arial" w:cs="Arial"/>
        </w:rPr>
      </w:pPr>
    </w:p>
    <w:p w14:paraId="24399C12" w14:textId="295D5DFB" w:rsidR="000C42B3" w:rsidRPr="00915C05" w:rsidRDefault="00C278B7" w:rsidP="0048305A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ALTA President Steve </w:t>
      </w:r>
      <w:r w:rsidR="000C42B3" w:rsidRPr="000C42B3">
        <w:rPr>
          <w:rFonts w:ascii="Arial" w:hAnsi="Arial" w:cs="Arial"/>
        </w:rPr>
        <w:t xml:space="preserve">Day provided some information and background on the current </w:t>
      </w:r>
      <w:r w:rsidR="00655D6E" w:rsidRPr="000C42B3">
        <w:rPr>
          <w:rFonts w:ascii="Arial" w:hAnsi="Arial" w:cs="Arial"/>
        </w:rPr>
        <w:t>New York State Regulatory Proposals</w:t>
      </w:r>
      <w:r w:rsidR="00225F31">
        <w:rPr>
          <w:rFonts w:ascii="Arial" w:hAnsi="Arial" w:cs="Arial"/>
        </w:rPr>
        <w:t xml:space="preserve"> including limits </w:t>
      </w:r>
      <w:r w:rsidR="000C42B3" w:rsidRPr="000C42B3">
        <w:rPr>
          <w:rFonts w:ascii="Arial" w:hAnsi="Arial" w:cs="Arial"/>
        </w:rPr>
        <w:t>on marketing activities, changes to municipal search fee structures, and changes to industry custom and practices like pickup fees and closer tips.  A</w:t>
      </w:r>
      <w:r w:rsidR="00F56856">
        <w:rPr>
          <w:rFonts w:ascii="Arial" w:hAnsi="Arial" w:cs="Arial"/>
        </w:rPr>
        <w:t xml:space="preserve">LTA is in </w:t>
      </w:r>
      <w:r w:rsidR="00F56856" w:rsidRPr="00915C05">
        <w:rPr>
          <w:rFonts w:ascii="Arial" w:hAnsi="Arial" w:cs="Arial"/>
        </w:rPr>
        <w:t>communication with NYSLTA</w:t>
      </w:r>
      <w:r w:rsidR="00915C05" w:rsidRPr="00915C05">
        <w:rPr>
          <w:rFonts w:ascii="Arial" w:hAnsi="Arial" w:cs="Arial"/>
        </w:rPr>
        <w:t xml:space="preserve"> on this topic</w:t>
      </w:r>
      <w:r w:rsidR="000C42B3" w:rsidRPr="00915C05">
        <w:rPr>
          <w:rFonts w:ascii="Arial" w:hAnsi="Arial" w:cs="Arial"/>
        </w:rPr>
        <w:t>.</w:t>
      </w:r>
    </w:p>
    <w:p w14:paraId="1716EAC8" w14:textId="77777777" w:rsidR="000C42B3" w:rsidRPr="00915C05" w:rsidRDefault="000C42B3" w:rsidP="0048305A">
      <w:pPr>
        <w:spacing w:after="0"/>
        <w:rPr>
          <w:rFonts w:ascii="Arial" w:hAnsi="Arial" w:cs="Arial"/>
        </w:rPr>
      </w:pPr>
    </w:p>
    <w:p w14:paraId="6B8597DD" w14:textId="5C385A31" w:rsidR="009552B2" w:rsidRPr="00915C05" w:rsidRDefault="009552B2" w:rsidP="003C09A8">
      <w:pPr>
        <w:spacing w:after="0"/>
        <w:ind w:left="720" w:hanging="720"/>
        <w:rPr>
          <w:rFonts w:ascii="Arial" w:hAnsi="Arial" w:cs="Arial"/>
        </w:rPr>
      </w:pPr>
      <w:r w:rsidRPr="00915C05">
        <w:rPr>
          <w:rFonts w:ascii="Arial" w:hAnsi="Arial" w:cs="Arial"/>
          <w:b/>
        </w:rPr>
        <w:tab/>
        <w:t xml:space="preserve">The Board recommended </w:t>
      </w:r>
      <w:r w:rsidR="004D15CC" w:rsidRPr="00915C05">
        <w:rPr>
          <w:rFonts w:ascii="Arial" w:hAnsi="Arial" w:cs="Arial"/>
        </w:rPr>
        <w:t>that ALTA continue to use the components of</w:t>
      </w:r>
      <w:r w:rsidR="003C09A8" w:rsidRPr="00915C05">
        <w:rPr>
          <w:rFonts w:ascii="Arial" w:hAnsi="Arial" w:cs="Arial"/>
        </w:rPr>
        <w:t xml:space="preserve"> HOP, Our Values, and Best Practices to </w:t>
      </w:r>
      <w:r w:rsidR="004D15CC" w:rsidRPr="00915C05">
        <w:rPr>
          <w:rFonts w:ascii="Arial" w:hAnsi="Arial" w:cs="Arial"/>
        </w:rPr>
        <w:t>promote the industry’s good work and core values.</w:t>
      </w:r>
      <w:r w:rsidRPr="00915C05">
        <w:rPr>
          <w:rFonts w:ascii="Arial" w:hAnsi="Arial" w:cs="Arial"/>
        </w:rPr>
        <w:t xml:space="preserve"> </w:t>
      </w:r>
    </w:p>
    <w:p w14:paraId="2F9B1345" w14:textId="77777777" w:rsidR="009552B2" w:rsidRPr="00915C05" w:rsidRDefault="009552B2" w:rsidP="000C42B3">
      <w:pPr>
        <w:spacing w:after="0"/>
        <w:rPr>
          <w:rFonts w:ascii="Arial" w:hAnsi="Arial" w:cs="Arial"/>
        </w:rPr>
      </w:pPr>
    </w:p>
    <w:p w14:paraId="47A80B56" w14:textId="0884B7EF" w:rsidR="00320C68" w:rsidRPr="000C42B3" w:rsidRDefault="00320C68" w:rsidP="0048305A">
      <w:pPr>
        <w:spacing w:after="0"/>
        <w:rPr>
          <w:rFonts w:ascii="Arial" w:hAnsi="Arial" w:cs="Arial"/>
        </w:rPr>
      </w:pPr>
      <w:r w:rsidRPr="00915C05">
        <w:rPr>
          <w:rFonts w:ascii="Arial" w:hAnsi="Arial" w:cs="Arial"/>
        </w:rPr>
        <w:t xml:space="preserve">Day introduced a requested received by ALTA </w:t>
      </w:r>
      <w:r w:rsidR="00F56856" w:rsidRPr="00915C05">
        <w:rPr>
          <w:rFonts w:ascii="Arial" w:hAnsi="Arial" w:cs="Arial"/>
        </w:rPr>
        <w:t xml:space="preserve">from ALTA Member Dean Hoag </w:t>
      </w:r>
      <w:r w:rsidRPr="00915C05">
        <w:rPr>
          <w:rFonts w:ascii="Arial" w:hAnsi="Arial" w:cs="Arial"/>
        </w:rPr>
        <w:t>to add organizational transparency by posting minutes of the ALTA Board of Governors and</w:t>
      </w:r>
      <w:r w:rsidRPr="000C42B3">
        <w:rPr>
          <w:rFonts w:ascii="Arial" w:hAnsi="Arial" w:cs="Arial"/>
        </w:rPr>
        <w:t xml:space="preserve"> Committees as well as ALTA budgets and financial results</w:t>
      </w:r>
      <w:r w:rsidR="00F56856">
        <w:rPr>
          <w:rFonts w:ascii="Arial" w:hAnsi="Arial" w:cs="Arial"/>
        </w:rPr>
        <w:t>.</w:t>
      </w:r>
    </w:p>
    <w:p w14:paraId="4D11689A" w14:textId="56AE828D" w:rsidR="00320C68" w:rsidRPr="000C42B3" w:rsidRDefault="00320C68" w:rsidP="00C959D8">
      <w:pPr>
        <w:spacing w:after="0"/>
        <w:rPr>
          <w:rFonts w:ascii="Arial" w:hAnsi="Arial" w:cs="Arial"/>
        </w:rPr>
      </w:pPr>
    </w:p>
    <w:p w14:paraId="1EE31480" w14:textId="5A0F22DD" w:rsidR="0048305A" w:rsidRPr="0048305A" w:rsidRDefault="0048305A" w:rsidP="000C42B3">
      <w:pPr>
        <w:spacing w:after="0"/>
        <w:ind w:left="720"/>
        <w:rPr>
          <w:rFonts w:ascii="Arial" w:hAnsi="Arial" w:cs="Arial"/>
        </w:rPr>
      </w:pPr>
      <w:r w:rsidRPr="00F56856">
        <w:rPr>
          <w:rFonts w:ascii="Arial" w:hAnsi="Arial" w:cs="Arial"/>
          <w:b/>
        </w:rPr>
        <w:t>The Board recommended</w:t>
      </w:r>
      <w:r w:rsidRPr="000C42B3">
        <w:rPr>
          <w:rFonts w:ascii="Arial" w:hAnsi="Arial" w:cs="Arial"/>
        </w:rPr>
        <w:t xml:space="preserve"> that the following d</w:t>
      </w:r>
      <w:r w:rsidR="00020B0C">
        <w:rPr>
          <w:rFonts w:ascii="Arial" w:hAnsi="Arial" w:cs="Arial"/>
        </w:rPr>
        <w:t>ocuments be posted to the ALTA</w:t>
      </w:r>
      <w:r w:rsidRPr="000C42B3">
        <w:rPr>
          <w:rFonts w:ascii="Arial" w:hAnsi="Arial" w:cs="Arial"/>
        </w:rPr>
        <w:t xml:space="preserve"> Leadership and</w:t>
      </w:r>
      <w:r w:rsidRPr="0048305A">
        <w:rPr>
          <w:rFonts w:ascii="Arial" w:hAnsi="Arial" w:cs="Arial"/>
        </w:rPr>
        <w:t xml:space="preserve"> Organization pages on the ALTA website:</w:t>
      </w:r>
    </w:p>
    <w:p w14:paraId="227C9B7F" w14:textId="5BC9BFE9" w:rsidR="0048305A" w:rsidRPr="0048305A" w:rsidRDefault="0048305A" w:rsidP="000C42B3">
      <w:pPr>
        <w:pStyle w:val="ListParagraph"/>
        <w:numPr>
          <w:ilvl w:val="0"/>
          <w:numId w:val="31"/>
        </w:numPr>
        <w:spacing w:after="0"/>
        <w:ind w:left="1440"/>
        <w:rPr>
          <w:rFonts w:ascii="Arial" w:hAnsi="Arial" w:cs="Arial"/>
        </w:rPr>
      </w:pPr>
      <w:r w:rsidRPr="0048305A">
        <w:rPr>
          <w:rFonts w:ascii="Arial" w:hAnsi="Arial" w:cs="Arial"/>
        </w:rPr>
        <w:t>ALTA Board meeting minutes which have been approved by the Board</w:t>
      </w:r>
    </w:p>
    <w:p w14:paraId="65D43B7D" w14:textId="0D21B67D" w:rsidR="0048305A" w:rsidRPr="0048305A" w:rsidRDefault="0048305A" w:rsidP="000C42B3">
      <w:pPr>
        <w:pStyle w:val="ListParagraph"/>
        <w:numPr>
          <w:ilvl w:val="0"/>
          <w:numId w:val="31"/>
        </w:numPr>
        <w:spacing w:after="0"/>
        <w:ind w:left="1440"/>
        <w:rPr>
          <w:rFonts w:ascii="Arial" w:hAnsi="Arial" w:cs="Arial"/>
        </w:rPr>
      </w:pPr>
      <w:r w:rsidRPr="0048305A">
        <w:rPr>
          <w:rFonts w:ascii="Arial" w:hAnsi="Arial" w:cs="Arial"/>
        </w:rPr>
        <w:t>ALTA Committee Reports as published in the Board’s agenda materials book</w:t>
      </w:r>
    </w:p>
    <w:p w14:paraId="61628C5C" w14:textId="51403B0F" w:rsidR="0048305A" w:rsidRPr="0048305A" w:rsidRDefault="0048305A" w:rsidP="000C42B3">
      <w:pPr>
        <w:pStyle w:val="ListParagraph"/>
        <w:numPr>
          <w:ilvl w:val="0"/>
          <w:numId w:val="31"/>
        </w:numPr>
        <w:spacing w:after="0"/>
        <w:ind w:left="1440"/>
        <w:rPr>
          <w:rFonts w:ascii="Arial" w:hAnsi="Arial" w:cs="Arial"/>
        </w:rPr>
      </w:pPr>
      <w:r w:rsidRPr="0048305A">
        <w:rPr>
          <w:rFonts w:ascii="Arial" w:hAnsi="Arial" w:cs="Arial"/>
        </w:rPr>
        <w:t xml:space="preserve">ALTA Committee </w:t>
      </w:r>
      <w:r w:rsidR="009552B2">
        <w:rPr>
          <w:rFonts w:ascii="Arial" w:hAnsi="Arial" w:cs="Arial"/>
        </w:rPr>
        <w:t>M</w:t>
      </w:r>
      <w:r w:rsidRPr="0048305A">
        <w:rPr>
          <w:rFonts w:ascii="Arial" w:hAnsi="Arial" w:cs="Arial"/>
        </w:rPr>
        <w:t xml:space="preserve">eeting </w:t>
      </w:r>
      <w:r w:rsidR="009552B2">
        <w:rPr>
          <w:rFonts w:ascii="Arial" w:hAnsi="Arial" w:cs="Arial"/>
        </w:rPr>
        <w:t>A</w:t>
      </w:r>
      <w:r w:rsidRPr="0048305A">
        <w:rPr>
          <w:rFonts w:ascii="Arial" w:hAnsi="Arial" w:cs="Arial"/>
        </w:rPr>
        <w:t>gendas when finalized by the chair for distribution to members</w:t>
      </w:r>
    </w:p>
    <w:p w14:paraId="63A526C4" w14:textId="77777777" w:rsidR="0048305A" w:rsidRPr="0048305A" w:rsidRDefault="0048305A" w:rsidP="000C42B3">
      <w:pPr>
        <w:spacing w:after="0"/>
        <w:rPr>
          <w:rFonts w:ascii="Arial" w:hAnsi="Arial" w:cs="Arial"/>
        </w:rPr>
      </w:pPr>
    </w:p>
    <w:p w14:paraId="500884D9" w14:textId="68761A98" w:rsidR="00020B0C" w:rsidRPr="0048305A" w:rsidRDefault="00C959D8" w:rsidP="00020B0C">
      <w:pPr>
        <w:spacing w:after="0"/>
        <w:ind w:left="720"/>
        <w:rPr>
          <w:rFonts w:ascii="Arial" w:hAnsi="Arial" w:cs="Arial"/>
        </w:rPr>
      </w:pPr>
      <w:r w:rsidRPr="00F56856">
        <w:rPr>
          <w:rFonts w:ascii="Arial" w:hAnsi="Arial" w:cs="Arial"/>
          <w:b/>
        </w:rPr>
        <w:t>The Board recommended</w:t>
      </w:r>
      <w:r w:rsidRPr="0048305A">
        <w:rPr>
          <w:rFonts w:ascii="Arial" w:hAnsi="Arial" w:cs="Arial"/>
        </w:rPr>
        <w:t xml:space="preserve"> that the Budget be </w:t>
      </w:r>
      <w:r w:rsidR="0048305A" w:rsidRPr="0048305A">
        <w:rPr>
          <w:rFonts w:ascii="Arial" w:hAnsi="Arial" w:cs="Arial"/>
        </w:rPr>
        <w:t xml:space="preserve">posted to </w:t>
      </w:r>
      <w:r w:rsidR="00020B0C">
        <w:rPr>
          <w:rFonts w:ascii="Arial" w:hAnsi="Arial" w:cs="Arial"/>
        </w:rPr>
        <w:t>the ALTA</w:t>
      </w:r>
      <w:r w:rsidR="00020B0C" w:rsidRPr="000C42B3">
        <w:rPr>
          <w:rFonts w:ascii="Arial" w:hAnsi="Arial" w:cs="Arial"/>
        </w:rPr>
        <w:t xml:space="preserve"> Leadership and</w:t>
      </w:r>
      <w:r w:rsidR="00020B0C" w:rsidRPr="0048305A">
        <w:rPr>
          <w:rFonts w:ascii="Arial" w:hAnsi="Arial" w:cs="Arial"/>
        </w:rPr>
        <w:t xml:space="preserve"> Organizati</w:t>
      </w:r>
      <w:r w:rsidR="00C278B7">
        <w:rPr>
          <w:rFonts w:ascii="Arial" w:hAnsi="Arial" w:cs="Arial"/>
        </w:rPr>
        <w:t>on pages on the ALTA website.</w:t>
      </w:r>
    </w:p>
    <w:p w14:paraId="294338CB" w14:textId="0D6753DA" w:rsidR="00C959D8" w:rsidRPr="0048305A" w:rsidRDefault="00C959D8" w:rsidP="00020B0C">
      <w:pPr>
        <w:spacing w:after="0"/>
        <w:ind w:left="720"/>
        <w:rPr>
          <w:rFonts w:ascii="Arial" w:hAnsi="Arial" w:cs="Arial"/>
        </w:rPr>
      </w:pPr>
    </w:p>
    <w:p w14:paraId="4A3966DC" w14:textId="6084EBC5" w:rsidR="00C959D8" w:rsidRPr="000C42B3" w:rsidRDefault="000C42B3" w:rsidP="000C42B3">
      <w:pPr>
        <w:spacing w:after="0"/>
        <w:rPr>
          <w:rFonts w:ascii="Arial" w:hAnsi="Arial" w:cs="Arial"/>
        </w:rPr>
      </w:pPr>
      <w:r w:rsidRPr="000C42B3">
        <w:rPr>
          <w:rFonts w:ascii="Arial" w:hAnsi="Arial" w:cs="Arial"/>
        </w:rPr>
        <w:t>Day introduced a request received by ALTA from the</w:t>
      </w:r>
      <w:r w:rsidR="00C959D8" w:rsidRPr="000C42B3">
        <w:rPr>
          <w:rFonts w:ascii="Arial" w:hAnsi="Arial" w:cs="Arial"/>
        </w:rPr>
        <w:t xml:space="preserve"> National Association of Independent Title Agents (NAILTA) recommending that ALTA establish a Code of </w:t>
      </w:r>
      <w:r w:rsidRPr="000C42B3">
        <w:rPr>
          <w:rFonts w:ascii="Arial" w:hAnsi="Arial" w:cs="Arial"/>
        </w:rPr>
        <w:t>Ethics.</w:t>
      </w:r>
    </w:p>
    <w:p w14:paraId="6655CAB1" w14:textId="044DD83F" w:rsidR="000C42B3" w:rsidRPr="000C42B3" w:rsidRDefault="000C42B3" w:rsidP="000C42B3">
      <w:pPr>
        <w:spacing w:after="0"/>
        <w:rPr>
          <w:rFonts w:ascii="Arial" w:hAnsi="Arial" w:cs="Arial"/>
        </w:rPr>
      </w:pPr>
    </w:p>
    <w:p w14:paraId="396DAA99" w14:textId="25E64CCA" w:rsidR="000C42B3" w:rsidRPr="00F56856" w:rsidRDefault="000C42B3" w:rsidP="0098173B">
      <w:pPr>
        <w:spacing w:after="0"/>
        <w:ind w:left="720"/>
        <w:rPr>
          <w:rFonts w:ascii="Arial" w:hAnsi="Arial" w:cs="Arial"/>
        </w:rPr>
      </w:pPr>
      <w:r w:rsidRPr="00F56856">
        <w:rPr>
          <w:rFonts w:ascii="Arial" w:hAnsi="Arial" w:cs="Arial"/>
          <w:b/>
        </w:rPr>
        <w:t>The Board recommended</w:t>
      </w:r>
      <w:r w:rsidRPr="000C42B3">
        <w:rPr>
          <w:rFonts w:ascii="Arial" w:hAnsi="Arial" w:cs="Arial"/>
        </w:rPr>
        <w:t xml:space="preserve"> that staff continue the conversation and discuss how components of ALTA programs like Our Values and Best Practices provide this type of guidance </w:t>
      </w:r>
      <w:r w:rsidRPr="00F56856">
        <w:rPr>
          <w:rFonts w:ascii="Arial" w:hAnsi="Arial" w:cs="Arial"/>
        </w:rPr>
        <w:t>for ALTA members and the broader industry.</w:t>
      </w:r>
    </w:p>
    <w:p w14:paraId="172BE203" w14:textId="77777777" w:rsidR="00C959D8" w:rsidRPr="00F56856" w:rsidRDefault="00C959D8" w:rsidP="00C278B7">
      <w:pPr>
        <w:spacing w:after="0"/>
        <w:rPr>
          <w:rFonts w:ascii="Arial" w:hAnsi="Arial" w:cs="Arial"/>
        </w:rPr>
      </w:pPr>
    </w:p>
    <w:p w14:paraId="2F672CA5" w14:textId="20506718" w:rsidR="00C959D8" w:rsidRPr="00F56856" w:rsidRDefault="00F56856" w:rsidP="00C959D8">
      <w:pPr>
        <w:spacing w:after="0"/>
        <w:rPr>
          <w:rFonts w:ascii="Arial" w:hAnsi="Arial" w:cs="Arial"/>
        </w:rPr>
      </w:pPr>
      <w:r w:rsidRPr="00F56856">
        <w:rPr>
          <w:rFonts w:ascii="Arial" w:hAnsi="Arial" w:cs="Arial"/>
        </w:rPr>
        <w:t xml:space="preserve">Day introduced the topic of </w:t>
      </w:r>
      <w:r w:rsidR="009552B2">
        <w:rPr>
          <w:rFonts w:ascii="Arial" w:hAnsi="Arial" w:cs="Arial"/>
        </w:rPr>
        <w:t xml:space="preserve">ALTA’s </w:t>
      </w:r>
      <w:r w:rsidR="001E5835">
        <w:rPr>
          <w:rFonts w:ascii="Arial" w:hAnsi="Arial" w:cs="Arial"/>
        </w:rPr>
        <w:t xml:space="preserve">Our Values </w:t>
      </w:r>
      <w:r w:rsidRPr="00F56856">
        <w:rPr>
          <w:rFonts w:ascii="Arial" w:hAnsi="Arial" w:cs="Arial"/>
        </w:rPr>
        <w:t xml:space="preserve">and how the program will help the industry share the culture of compliance in the industry and among its people.  This is a long road, but will be driven by ALTA leadership. </w:t>
      </w:r>
    </w:p>
    <w:p w14:paraId="2A518795" w14:textId="77777777" w:rsidR="00C959D8" w:rsidRPr="00F56856" w:rsidRDefault="00C959D8" w:rsidP="00C959D8">
      <w:pPr>
        <w:spacing w:after="0"/>
        <w:rPr>
          <w:rFonts w:ascii="Arial" w:hAnsi="Arial" w:cs="Arial"/>
        </w:rPr>
      </w:pPr>
    </w:p>
    <w:p w14:paraId="6FEC6141" w14:textId="12755ADC" w:rsidR="008A453B" w:rsidRPr="00F56856" w:rsidRDefault="00F56856" w:rsidP="0098173B">
      <w:pPr>
        <w:spacing w:after="0"/>
        <w:ind w:left="720"/>
        <w:rPr>
          <w:rFonts w:ascii="Arial" w:hAnsi="Arial" w:cs="Arial"/>
        </w:rPr>
      </w:pPr>
      <w:r w:rsidRPr="00F56856">
        <w:rPr>
          <w:rFonts w:ascii="Arial" w:hAnsi="Arial" w:cs="Arial"/>
          <w:b/>
        </w:rPr>
        <w:t xml:space="preserve">The Board will </w:t>
      </w:r>
      <w:r>
        <w:rPr>
          <w:rFonts w:ascii="Arial" w:hAnsi="Arial" w:cs="Arial"/>
          <w:b/>
        </w:rPr>
        <w:t>visit</w:t>
      </w:r>
      <w:r w:rsidRPr="00F56856">
        <w:rPr>
          <w:rFonts w:ascii="Arial" w:hAnsi="Arial" w:cs="Arial"/>
          <w:b/>
        </w:rPr>
        <w:t xml:space="preserve"> Zappos</w:t>
      </w:r>
      <w:r w:rsidRPr="00F56856">
        <w:rPr>
          <w:rFonts w:ascii="Arial" w:hAnsi="Arial" w:cs="Arial"/>
        </w:rPr>
        <w:t>, headquartered in Las Vegas, NV, on Friday, February 16, to learn from employees directly about how culture can be an integral part of a large company.</w:t>
      </w:r>
    </w:p>
    <w:p w14:paraId="5A5BE7EF" w14:textId="77777777" w:rsidR="008A453B" w:rsidRPr="00F56856" w:rsidRDefault="008A453B" w:rsidP="008A453B">
      <w:pPr>
        <w:spacing w:after="0"/>
        <w:rPr>
          <w:rFonts w:ascii="Arial" w:hAnsi="Arial" w:cs="Arial"/>
        </w:rPr>
      </w:pPr>
    </w:p>
    <w:p w14:paraId="12DD9644" w14:textId="76E93263" w:rsidR="008A453B" w:rsidRDefault="008A453B" w:rsidP="008A453B">
      <w:pPr>
        <w:spacing w:after="0"/>
        <w:rPr>
          <w:rFonts w:ascii="Arial" w:hAnsi="Arial" w:cs="Arial"/>
        </w:rPr>
      </w:pPr>
      <w:r w:rsidRPr="00F56856">
        <w:rPr>
          <w:rFonts w:ascii="Arial" w:hAnsi="Arial" w:cs="Arial"/>
        </w:rPr>
        <w:t>4.</w:t>
      </w:r>
      <w:r w:rsidRPr="00F56856">
        <w:rPr>
          <w:rFonts w:ascii="Arial" w:hAnsi="Arial" w:cs="Arial"/>
        </w:rPr>
        <w:tab/>
        <w:t>Title Insurance Underwriters Section Chair’s Report</w:t>
      </w:r>
    </w:p>
    <w:p w14:paraId="5F7FCC87" w14:textId="77777777" w:rsidR="00AF5812" w:rsidRDefault="00AF5812" w:rsidP="00AF5812">
      <w:pPr>
        <w:spacing w:after="0"/>
        <w:rPr>
          <w:rFonts w:ascii="Arial" w:hAnsi="Arial" w:cs="Arial"/>
        </w:rPr>
      </w:pPr>
    </w:p>
    <w:p w14:paraId="59DA6B65" w14:textId="23B12FB4" w:rsidR="008A453B" w:rsidRDefault="003D6A0F" w:rsidP="00AF5812">
      <w:pPr>
        <w:spacing w:after="0"/>
        <w:rPr>
          <w:rFonts w:ascii="Arial" w:hAnsi="Arial" w:cs="Arial"/>
          <w:highlight w:val="cyan"/>
        </w:rPr>
      </w:pPr>
      <w:r>
        <w:rPr>
          <w:rFonts w:ascii="Arial" w:hAnsi="Arial" w:cs="Arial"/>
        </w:rPr>
        <w:t xml:space="preserve">Board Governor and Section Chair Mary O’Donnell </w:t>
      </w:r>
      <w:r w:rsidR="00AF5812">
        <w:rPr>
          <w:rFonts w:ascii="Arial" w:hAnsi="Arial" w:cs="Arial"/>
        </w:rPr>
        <w:t>reported on the priorities of the Section for 2018:</w:t>
      </w:r>
    </w:p>
    <w:p w14:paraId="1D574F60" w14:textId="54CE283B" w:rsidR="003C09A8" w:rsidRPr="00AF5812" w:rsidRDefault="00E00494" w:rsidP="003C09A8">
      <w:pPr>
        <w:pStyle w:val="ListParagraph"/>
        <w:numPr>
          <w:ilvl w:val="0"/>
          <w:numId w:val="32"/>
        </w:numPr>
        <w:spacing w:after="0"/>
        <w:rPr>
          <w:rFonts w:ascii="Arial" w:hAnsi="Arial" w:cs="Arial"/>
        </w:rPr>
      </w:pPr>
      <w:r>
        <w:rPr>
          <w:rFonts w:ascii="Arial" w:hAnsi="Arial" w:cs="Arial"/>
          <w:u w:val="single"/>
        </w:rPr>
        <w:t>Industry Data</w:t>
      </w:r>
      <w:r>
        <w:rPr>
          <w:rFonts w:ascii="Arial" w:hAnsi="Arial" w:cs="Arial"/>
        </w:rPr>
        <w:t xml:space="preserve">.  </w:t>
      </w:r>
      <w:r w:rsidR="003C09A8" w:rsidRPr="00AF5812">
        <w:rPr>
          <w:rFonts w:ascii="Arial" w:hAnsi="Arial" w:cs="Arial"/>
        </w:rPr>
        <w:t>Develop industry data using member surveys – member business benchmarking; help members tell stories</w:t>
      </w:r>
    </w:p>
    <w:p w14:paraId="190E20C7" w14:textId="03F629BA" w:rsidR="003C09A8" w:rsidRPr="00AF5812" w:rsidRDefault="00E00494" w:rsidP="003C09A8">
      <w:pPr>
        <w:pStyle w:val="ListParagraph"/>
        <w:numPr>
          <w:ilvl w:val="0"/>
          <w:numId w:val="32"/>
        </w:numPr>
        <w:spacing w:after="0"/>
        <w:rPr>
          <w:rFonts w:ascii="Arial" w:hAnsi="Arial" w:cs="Arial"/>
        </w:rPr>
      </w:pPr>
      <w:r w:rsidRPr="00E00494">
        <w:rPr>
          <w:rFonts w:ascii="Arial" w:hAnsi="Arial" w:cs="Arial"/>
          <w:u w:val="single"/>
        </w:rPr>
        <w:t>GSEs</w:t>
      </w:r>
      <w:r>
        <w:rPr>
          <w:rFonts w:ascii="Arial" w:hAnsi="Arial" w:cs="Arial"/>
        </w:rPr>
        <w:t>.  E</w:t>
      </w:r>
      <w:r w:rsidR="003C09A8" w:rsidRPr="00AF5812">
        <w:rPr>
          <w:rFonts w:ascii="Arial" w:hAnsi="Arial" w:cs="Arial"/>
        </w:rPr>
        <w:t>ngag</w:t>
      </w:r>
      <w:r>
        <w:rPr>
          <w:rFonts w:ascii="Arial" w:hAnsi="Arial" w:cs="Arial"/>
        </w:rPr>
        <w:t>e</w:t>
      </w:r>
      <w:r w:rsidR="003C09A8" w:rsidRPr="00AF5812">
        <w:rPr>
          <w:rFonts w:ascii="Arial" w:hAnsi="Arial" w:cs="Arial"/>
        </w:rPr>
        <w:t xml:space="preserve"> GSE staff to discuss the value of title insurance (could be a joint priority with the Agents Section or an ALTA working group)</w:t>
      </w:r>
    </w:p>
    <w:p w14:paraId="59155EC0" w14:textId="50DD1885" w:rsidR="003C09A8" w:rsidRPr="00AF5812" w:rsidRDefault="00E00494" w:rsidP="003C09A8">
      <w:pPr>
        <w:pStyle w:val="ListParagraph"/>
        <w:numPr>
          <w:ilvl w:val="0"/>
          <w:numId w:val="32"/>
        </w:numPr>
        <w:spacing w:after="0"/>
        <w:rPr>
          <w:rFonts w:ascii="Arial" w:hAnsi="Arial" w:cs="Arial"/>
        </w:rPr>
      </w:pPr>
      <w:r w:rsidRPr="00E00494">
        <w:rPr>
          <w:rFonts w:ascii="Arial" w:hAnsi="Arial" w:cs="Arial"/>
          <w:u w:val="single"/>
        </w:rPr>
        <w:t>Innovation</w:t>
      </w:r>
      <w:r>
        <w:rPr>
          <w:rFonts w:ascii="Arial" w:hAnsi="Arial" w:cs="Arial"/>
        </w:rPr>
        <w:t xml:space="preserve">.  </w:t>
      </w:r>
      <w:r w:rsidR="003C09A8" w:rsidRPr="00AF5812">
        <w:rPr>
          <w:rFonts w:ascii="Arial" w:hAnsi="Arial" w:cs="Arial"/>
        </w:rPr>
        <w:t>Customer demand and innovation awareness and information</w:t>
      </w:r>
    </w:p>
    <w:p w14:paraId="2B56E07A" w14:textId="77777777" w:rsidR="008A453B" w:rsidRPr="00AF5812" w:rsidRDefault="008A453B" w:rsidP="008A453B">
      <w:pPr>
        <w:spacing w:after="0"/>
        <w:rPr>
          <w:rFonts w:ascii="Arial" w:hAnsi="Arial" w:cs="Arial"/>
        </w:rPr>
      </w:pPr>
    </w:p>
    <w:p w14:paraId="3EEE798B" w14:textId="2B0F6170" w:rsidR="008A453B" w:rsidRDefault="008A453B" w:rsidP="008A453B">
      <w:pPr>
        <w:spacing w:after="0"/>
        <w:rPr>
          <w:rFonts w:ascii="Arial" w:hAnsi="Arial" w:cs="Arial"/>
        </w:rPr>
      </w:pPr>
      <w:r w:rsidRPr="00AF5812">
        <w:rPr>
          <w:rFonts w:ascii="Arial" w:hAnsi="Arial" w:cs="Arial"/>
        </w:rPr>
        <w:t>5.</w:t>
      </w:r>
      <w:r w:rsidRPr="007C18BE">
        <w:rPr>
          <w:rFonts w:ascii="Arial" w:hAnsi="Arial" w:cs="Arial"/>
        </w:rPr>
        <w:tab/>
        <w:t>Abstracters and Title Insurance Agents Section Chair’s Report</w:t>
      </w:r>
    </w:p>
    <w:p w14:paraId="4CB0F473" w14:textId="77777777" w:rsidR="00AF5812" w:rsidRDefault="00AF5812" w:rsidP="008A453B">
      <w:pPr>
        <w:spacing w:after="0"/>
        <w:rPr>
          <w:rFonts w:ascii="Arial" w:hAnsi="Arial" w:cs="Arial"/>
        </w:rPr>
      </w:pPr>
    </w:p>
    <w:p w14:paraId="005DD2B6" w14:textId="15585290" w:rsidR="00AF5812" w:rsidRPr="00E00494" w:rsidRDefault="003D6A0F" w:rsidP="00AF5812">
      <w:pPr>
        <w:spacing w:after="0"/>
        <w:rPr>
          <w:rFonts w:ascii="Arial" w:hAnsi="Arial" w:cs="Arial"/>
        </w:rPr>
      </w:pPr>
      <w:r w:rsidRPr="00E00494">
        <w:rPr>
          <w:rFonts w:ascii="Arial" w:hAnsi="Arial" w:cs="Arial"/>
        </w:rPr>
        <w:t>Board Governor and Section Chai</w:t>
      </w:r>
      <w:r w:rsidR="00AF5812" w:rsidRPr="00E00494">
        <w:rPr>
          <w:rFonts w:ascii="Arial" w:hAnsi="Arial" w:cs="Arial"/>
        </w:rPr>
        <w:t>r Bill Burding reported on the priorities of the Section for 2018:</w:t>
      </w:r>
    </w:p>
    <w:p w14:paraId="786412AF" w14:textId="77777777" w:rsidR="00AF5812" w:rsidRPr="00E00494" w:rsidRDefault="00AF5812" w:rsidP="00AF5812">
      <w:pPr>
        <w:spacing w:after="0"/>
        <w:rPr>
          <w:rFonts w:ascii="Arial" w:hAnsi="Arial" w:cs="Arial"/>
        </w:rPr>
      </w:pPr>
    </w:p>
    <w:p w14:paraId="6ED2501D" w14:textId="12C5AAE9" w:rsidR="00AF5812" w:rsidRPr="00E00494" w:rsidRDefault="008A453B" w:rsidP="00AF5812">
      <w:pPr>
        <w:pStyle w:val="ListParagraph"/>
        <w:numPr>
          <w:ilvl w:val="0"/>
          <w:numId w:val="33"/>
        </w:numPr>
        <w:spacing w:after="0"/>
        <w:rPr>
          <w:rFonts w:ascii="Arial" w:hAnsi="Arial" w:cs="Arial"/>
        </w:rPr>
      </w:pPr>
      <w:r w:rsidRPr="00E00494">
        <w:rPr>
          <w:rFonts w:ascii="Arial" w:hAnsi="Arial" w:cs="Arial"/>
          <w:u w:val="single"/>
        </w:rPr>
        <w:t>Remote Online Notary</w:t>
      </w:r>
      <w:r w:rsidR="00557CB6" w:rsidRPr="00E00494">
        <w:rPr>
          <w:rFonts w:ascii="Arial" w:hAnsi="Arial" w:cs="Arial"/>
        </w:rPr>
        <w:t>.  ALTA Board Governor and President-Elect Cynthia Blair reported on the Remote Online Notary (RON) Task Force.  The work of the RON T</w:t>
      </w:r>
      <w:r w:rsidR="00403C6A">
        <w:rPr>
          <w:rFonts w:ascii="Arial" w:hAnsi="Arial" w:cs="Arial"/>
        </w:rPr>
        <w:t xml:space="preserve">ask </w:t>
      </w:r>
      <w:r w:rsidR="00557CB6" w:rsidRPr="00E00494">
        <w:rPr>
          <w:rFonts w:ascii="Arial" w:hAnsi="Arial" w:cs="Arial"/>
        </w:rPr>
        <w:t>F</w:t>
      </w:r>
      <w:r w:rsidR="00403C6A">
        <w:rPr>
          <w:rFonts w:ascii="Arial" w:hAnsi="Arial" w:cs="Arial"/>
        </w:rPr>
        <w:t>orce</w:t>
      </w:r>
      <w:r w:rsidR="00557CB6" w:rsidRPr="00E00494">
        <w:rPr>
          <w:rFonts w:ascii="Arial" w:hAnsi="Arial" w:cs="Arial"/>
        </w:rPr>
        <w:t xml:space="preserve"> </w:t>
      </w:r>
      <w:r w:rsidR="00E00494">
        <w:rPr>
          <w:rFonts w:ascii="Arial" w:hAnsi="Arial" w:cs="Arial"/>
        </w:rPr>
        <w:t xml:space="preserve">is focused on the practical aspects </w:t>
      </w:r>
      <w:r w:rsidR="0006181A">
        <w:rPr>
          <w:rFonts w:ascii="Arial" w:hAnsi="Arial" w:cs="Arial"/>
        </w:rPr>
        <w:t xml:space="preserve">of RON for land title professionals (certificate/seal; storyboarding the RON process; RON technologies; how RON fits into ALTA Best Practices, etc.).  The </w:t>
      </w:r>
      <w:r w:rsidR="00403C6A">
        <w:rPr>
          <w:rFonts w:ascii="Arial" w:hAnsi="Arial" w:cs="Arial"/>
        </w:rPr>
        <w:t xml:space="preserve">RON </w:t>
      </w:r>
      <w:r w:rsidR="0006181A">
        <w:rPr>
          <w:rFonts w:ascii="Arial" w:hAnsi="Arial" w:cs="Arial"/>
        </w:rPr>
        <w:t>T</w:t>
      </w:r>
      <w:r w:rsidR="00403C6A">
        <w:rPr>
          <w:rFonts w:ascii="Arial" w:hAnsi="Arial" w:cs="Arial"/>
        </w:rPr>
        <w:t xml:space="preserve">ask </w:t>
      </w:r>
      <w:r w:rsidR="0006181A">
        <w:rPr>
          <w:rFonts w:ascii="Arial" w:hAnsi="Arial" w:cs="Arial"/>
        </w:rPr>
        <w:t>F</w:t>
      </w:r>
      <w:r w:rsidR="00403C6A">
        <w:rPr>
          <w:rFonts w:ascii="Arial" w:hAnsi="Arial" w:cs="Arial"/>
        </w:rPr>
        <w:t>orce</w:t>
      </w:r>
      <w:r w:rsidR="00E00494">
        <w:rPr>
          <w:rFonts w:ascii="Arial" w:hAnsi="Arial" w:cs="Arial"/>
        </w:rPr>
        <w:t xml:space="preserve"> met </w:t>
      </w:r>
      <w:r w:rsidR="00557CB6" w:rsidRPr="00E00494">
        <w:rPr>
          <w:rFonts w:ascii="Arial" w:hAnsi="Arial" w:cs="Arial"/>
        </w:rPr>
        <w:t>in conjunction with MBA/MISMO and be a part of discussions where RON vendors are present.  ALTA and MBA have developed a model law.</w:t>
      </w:r>
    </w:p>
    <w:p w14:paraId="113CFDBB" w14:textId="00A7EA5E" w:rsidR="00E00494" w:rsidRPr="00E00494" w:rsidRDefault="00E00494" w:rsidP="00E00494">
      <w:pPr>
        <w:spacing w:after="0"/>
        <w:ind w:left="1080"/>
        <w:rPr>
          <w:rFonts w:ascii="Arial" w:hAnsi="Arial" w:cs="Arial"/>
        </w:rPr>
      </w:pPr>
      <w:r w:rsidRPr="00E00494">
        <w:rPr>
          <w:rFonts w:ascii="Arial" w:hAnsi="Arial" w:cs="Arial"/>
        </w:rPr>
        <w:t xml:space="preserve">ALTA Board Governor Jack Rattikin reported on progress of the Texas Secretary of State to develop regulations </w:t>
      </w:r>
      <w:r w:rsidR="00403C6A">
        <w:rPr>
          <w:rFonts w:ascii="Arial" w:hAnsi="Arial" w:cs="Arial"/>
        </w:rPr>
        <w:t xml:space="preserve">pursuant to </w:t>
      </w:r>
      <w:r w:rsidRPr="00E00494">
        <w:rPr>
          <w:rFonts w:ascii="Arial" w:hAnsi="Arial" w:cs="Arial"/>
        </w:rPr>
        <w:t xml:space="preserve">RON legislation </w:t>
      </w:r>
      <w:r w:rsidR="00403C6A">
        <w:rPr>
          <w:rFonts w:ascii="Arial" w:hAnsi="Arial" w:cs="Arial"/>
        </w:rPr>
        <w:t xml:space="preserve">which was </w:t>
      </w:r>
      <w:r w:rsidRPr="00E00494">
        <w:rPr>
          <w:rFonts w:ascii="Arial" w:hAnsi="Arial" w:cs="Arial"/>
        </w:rPr>
        <w:t>passed in 2017.</w:t>
      </w:r>
    </w:p>
    <w:p w14:paraId="352672A4" w14:textId="0E7B009F" w:rsidR="008A453B" w:rsidRPr="00E00494" w:rsidRDefault="008A453B" w:rsidP="00AF5812">
      <w:pPr>
        <w:pStyle w:val="ListParagraph"/>
        <w:numPr>
          <w:ilvl w:val="0"/>
          <w:numId w:val="33"/>
        </w:numPr>
        <w:spacing w:after="0"/>
        <w:rPr>
          <w:rFonts w:ascii="Arial" w:hAnsi="Arial" w:cs="Arial"/>
        </w:rPr>
      </w:pPr>
      <w:r w:rsidRPr="00E00494">
        <w:rPr>
          <w:rFonts w:ascii="Arial" w:hAnsi="Arial" w:cs="Arial"/>
          <w:u w:val="single"/>
        </w:rPr>
        <w:t>Wire Fraud</w:t>
      </w:r>
      <w:r w:rsidR="00E00494" w:rsidRPr="00E00494">
        <w:rPr>
          <w:rFonts w:ascii="Arial" w:hAnsi="Arial" w:cs="Arial"/>
        </w:rPr>
        <w:t>. The section is working on ideas for a</w:t>
      </w:r>
      <w:r w:rsidR="00AF5812" w:rsidRPr="00E00494">
        <w:rPr>
          <w:rFonts w:ascii="Arial" w:hAnsi="Arial" w:cs="Arial"/>
        </w:rPr>
        <w:t xml:space="preserve"> resource/platform for information and recommendations about products to help agents with firewalls, anti-phishing software, etc.</w:t>
      </w:r>
    </w:p>
    <w:p w14:paraId="1F08C716" w14:textId="77777777" w:rsidR="008A453B" w:rsidRPr="008A453B" w:rsidRDefault="008A453B" w:rsidP="008A453B">
      <w:pPr>
        <w:spacing w:after="0"/>
        <w:rPr>
          <w:rFonts w:ascii="Arial" w:hAnsi="Arial" w:cs="Arial"/>
          <w:highlight w:val="cyan"/>
        </w:rPr>
      </w:pPr>
    </w:p>
    <w:p w14:paraId="2ECA51BD" w14:textId="7EE41525" w:rsidR="008A453B" w:rsidRDefault="008A453B" w:rsidP="008A453B">
      <w:pPr>
        <w:spacing w:after="0"/>
        <w:rPr>
          <w:rFonts w:ascii="Arial" w:hAnsi="Arial" w:cs="Arial"/>
        </w:rPr>
      </w:pPr>
      <w:r w:rsidRPr="007C18BE">
        <w:rPr>
          <w:rFonts w:ascii="Arial" w:hAnsi="Arial" w:cs="Arial"/>
        </w:rPr>
        <w:t>6.</w:t>
      </w:r>
      <w:r w:rsidRPr="007C18BE">
        <w:rPr>
          <w:rFonts w:ascii="Arial" w:hAnsi="Arial" w:cs="Arial"/>
        </w:rPr>
        <w:tab/>
        <w:t>Best Practices Task Force Report</w:t>
      </w:r>
    </w:p>
    <w:p w14:paraId="5ED7C5BE" w14:textId="77777777" w:rsidR="00E00494" w:rsidRDefault="00E00494" w:rsidP="008A453B">
      <w:pPr>
        <w:spacing w:after="0"/>
        <w:rPr>
          <w:rFonts w:ascii="Arial" w:hAnsi="Arial" w:cs="Arial"/>
        </w:rPr>
      </w:pPr>
    </w:p>
    <w:p w14:paraId="222D1F06" w14:textId="1DFF4DF0" w:rsidR="0006181A" w:rsidRPr="009A275D" w:rsidRDefault="003D6A0F" w:rsidP="008A453B">
      <w:pPr>
        <w:spacing w:after="0"/>
        <w:rPr>
          <w:rFonts w:ascii="Arial" w:hAnsi="Arial" w:cs="Arial"/>
        </w:rPr>
      </w:pPr>
      <w:r w:rsidRPr="009A275D">
        <w:rPr>
          <w:rFonts w:ascii="Arial" w:hAnsi="Arial" w:cs="Arial"/>
        </w:rPr>
        <w:t xml:space="preserve">ALTA Past President, Board Governor, and </w:t>
      </w:r>
      <w:r w:rsidR="00403C6A">
        <w:rPr>
          <w:rFonts w:ascii="Arial" w:hAnsi="Arial" w:cs="Arial"/>
        </w:rPr>
        <w:t xml:space="preserve">Best Practices (BP) </w:t>
      </w:r>
      <w:r w:rsidRPr="009A275D">
        <w:rPr>
          <w:rFonts w:ascii="Arial" w:hAnsi="Arial" w:cs="Arial"/>
        </w:rPr>
        <w:t>Task Force Chair D</w:t>
      </w:r>
      <w:r w:rsidR="0006181A" w:rsidRPr="009A275D">
        <w:rPr>
          <w:rFonts w:ascii="Arial" w:hAnsi="Arial" w:cs="Arial"/>
        </w:rPr>
        <w:t xml:space="preserve">an Mennenoh reported on the priorities of the </w:t>
      </w:r>
      <w:r w:rsidR="00403C6A">
        <w:rPr>
          <w:rFonts w:ascii="Arial" w:hAnsi="Arial" w:cs="Arial"/>
        </w:rPr>
        <w:t xml:space="preserve">BP </w:t>
      </w:r>
      <w:r w:rsidR="0006181A" w:rsidRPr="009A275D">
        <w:rPr>
          <w:rFonts w:ascii="Arial" w:hAnsi="Arial" w:cs="Arial"/>
        </w:rPr>
        <w:t>Task Force for 2018:</w:t>
      </w:r>
    </w:p>
    <w:p w14:paraId="3A8A25CA" w14:textId="77777777" w:rsidR="0006181A" w:rsidRPr="009A275D" w:rsidRDefault="0006181A" w:rsidP="008A453B">
      <w:pPr>
        <w:spacing w:after="0"/>
        <w:rPr>
          <w:rFonts w:ascii="Arial" w:hAnsi="Arial" w:cs="Arial"/>
        </w:rPr>
      </w:pPr>
    </w:p>
    <w:p w14:paraId="74A24C2D" w14:textId="62543676" w:rsidR="0006181A" w:rsidRPr="009A275D" w:rsidRDefault="0006181A" w:rsidP="008A453B">
      <w:pPr>
        <w:spacing w:after="0"/>
        <w:rPr>
          <w:rFonts w:ascii="Arial" w:hAnsi="Arial" w:cs="Arial"/>
        </w:rPr>
      </w:pPr>
      <w:r w:rsidRPr="009A275D">
        <w:rPr>
          <w:rFonts w:ascii="Arial" w:hAnsi="Arial" w:cs="Arial"/>
        </w:rPr>
        <w:t xml:space="preserve">Education Program.  Help ALTA members with implementation, especially considering the </w:t>
      </w:r>
      <w:r w:rsidR="00403C6A">
        <w:rPr>
          <w:rFonts w:ascii="Arial" w:hAnsi="Arial" w:cs="Arial"/>
        </w:rPr>
        <w:t>recent change in CFPB leadership</w:t>
      </w:r>
      <w:r w:rsidRPr="009A275D">
        <w:rPr>
          <w:rFonts w:ascii="Arial" w:hAnsi="Arial" w:cs="Arial"/>
        </w:rPr>
        <w:t>.</w:t>
      </w:r>
    </w:p>
    <w:p w14:paraId="359F35BC" w14:textId="204EE966" w:rsidR="0006181A" w:rsidRPr="009A275D" w:rsidRDefault="0006181A" w:rsidP="008A453B">
      <w:pPr>
        <w:spacing w:after="0"/>
        <w:rPr>
          <w:rFonts w:ascii="Arial" w:hAnsi="Arial" w:cs="Arial"/>
        </w:rPr>
      </w:pPr>
      <w:r w:rsidRPr="009A275D">
        <w:rPr>
          <w:rFonts w:ascii="Arial" w:hAnsi="Arial" w:cs="Arial"/>
        </w:rPr>
        <w:t xml:space="preserve"> </w:t>
      </w:r>
    </w:p>
    <w:p w14:paraId="22AE82B9" w14:textId="016E9781" w:rsidR="008A453B" w:rsidRPr="009A275D" w:rsidRDefault="00320C68" w:rsidP="00E00494">
      <w:pPr>
        <w:spacing w:after="0"/>
        <w:rPr>
          <w:rFonts w:ascii="Arial" w:hAnsi="Arial" w:cs="Arial"/>
        </w:rPr>
      </w:pPr>
      <w:r w:rsidRPr="009A275D">
        <w:rPr>
          <w:rFonts w:ascii="Arial" w:hAnsi="Arial" w:cs="Arial"/>
        </w:rPr>
        <w:t>Board Governor and ALTA Registry Committee Co-Chair Jack Rattikin introduced the topi</w:t>
      </w:r>
      <w:r w:rsidR="007A12AF" w:rsidRPr="009A275D">
        <w:rPr>
          <w:rFonts w:ascii="Arial" w:hAnsi="Arial" w:cs="Arial"/>
        </w:rPr>
        <w:t>c of Refining and Expanding ALTA Registry Customer Types.  Staff has requested the Board’s guidance in advance of the ALTA Registry Committee meeting</w:t>
      </w:r>
      <w:r w:rsidR="00E00494" w:rsidRPr="009A275D">
        <w:rPr>
          <w:rFonts w:ascii="Arial" w:hAnsi="Arial" w:cs="Arial"/>
        </w:rPr>
        <w:t xml:space="preserve"> on March 19</w:t>
      </w:r>
      <w:r w:rsidR="00E00494" w:rsidRPr="009A275D">
        <w:rPr>
          <w:rFonts w:ascii="Arial" w:hAnsi="Arial" w:cs="Arial"/>
          <w:vertAlign w:val="superscript"/>
        </w:rPr>
        <w:t>th</w:t>
      </w:r>
      <w:r w:rsidR="00E00494" w:rsidRPr="009A275D">
        <w:rPr>
          <w:rFonts w:ascii="Arial" w:hAnsi="Arial" w:cs="Arial"/>
        </w:rPr>
        <w:t xml:space="preserve"> in conjunction with ALTA SPRINGBOARD</w:t>
      </w:r>
      <w:r w:rsidR="007A12AF" w:rsidRPr="009A275D">
        <w:rPr>
          <w:rFonts w:ascii="Arial" w:hAnsi="Arial" w:cs="Arial"/>
        </w:rPr>
        <w:t>.</w:t>
      </w:r>
    </w:p>
    <w:p w14:paraId="1BD9BC7D" w14:textId="0AB6D5DB" w:rsidR="008A453B" w:rsidRPr="009A275D" w:rsidRDefault="008A453B" w:rsidP="008A453B">
      <w:pPr>
        <w:spacing w:after="0"/>
        <w:rPr>
          <w:rFonts w:ascii="Arial" w:hAnsi="Arial" w:cs="Arial"/>
        </w:rPr>
      </w:pPr>
    </w:p>
    <w:p w14:paraId="2336E98F" w14:textId="7ABF61F6" w:rsidR="00E00494" w:rsidRPr="00E00494" w:rsidRDefault="00E00494" w:rsidP="009A275D">
      <w:pPr>
        <w:spacing w:after="0"/>
        <w:ind w:left="720"/>
        <w:rPr>
          <w:rFonts w:ascii="Arial" w:hAnsi="Arial" w:cs="Arial"/>
        </w:rPr>
      </w:pPr>
      <w:r w:rsidRPr="009A275D">
        <w:rPr>
          <w:rFonts w:ascii="Arial" w:hAnsi="Arial" w:cs="Arial"/>
          <w:b/>
        </w:rPr>
        <w:t xml:space="preserve">The Board </w:t>
      </w:r>
      <w:r w:rsidR="00713EE3" w:rsidRPr="009A275D">
        <w:rPr>
          <w:rFonts w:ascii="Arial" w:hAnsi="Arial" w:cs="Arial"/>
          <w:b/>
        </w:rPr>
        <w:t>r</w:t>
      </w:r>
      <w:r w:rsidRPr="009A275D">
        <w:rPr>
          <w:rFonts w:ascii="Arial" w:hAnsi="Arial" w:cs="Arial"/>
          <w:b/>
        </w:rPr>
        <w:t>ecommended</w:t>
      </w:r>
      <w:r w:rsidRPr="009A275D">
        <w:rPr>
          <w:rFonts w:ascii="Arial" w:hAnsi="Arial" w:cs="Arial"/>
        </w:rPr>
        <w:t xml:space="preserve"> </w:t>
      </w:r>
      <w:r w:rsidR="00713EE3" w:rsidRPr="009A275D">
        <w:rPr>
          <w:rFonts w:ascii="Arial" w:hAnsi="Arial" w:cs="Arial"/>
        </w:rPr>
        <w:t>that the ALTA Registry Committee discuss the Refining and Expanding ALTA Registry Customer Types as suggested while keeping in mind the goal of</w:t>
      </w:r>
      <w:r w:rsidR="00713EE3">
        <w:rPr>
          <w:rFonts w:ascii="Arial" w:hAnsi="Arial" w:cs="Arial"/>
        </w:rPr>
        <w:t xml:space="preserve"> protecting </w:t>
      </w:r>
      <w:r w:rsidR="009A275D">
        <w:rPr>
          <w:rFonts w:ascii="Arial" w:hAnsi="Arial" w:cs="Arial"/>
        </w:rPr>
        <w:t>Registry records from non-permitted uses.</w:t>
      </w:r>
    </w:p>
    <w:p w14:paraId="1EF527B2" w14:textId="77777777" w:rsidR="00E00494" w:rsidRPr="00E00494" w:rsidRDefault="00E00494" w:rsidP="008A453B">
      <w:pPr>
        <w:spacing w:after="0"/>
        <w:rPr>
          <w:rFonts w:ascii="Arial" w:hAnsi="Arial" w:cs="Arial"/>
        </w:rPr>
      </w:pPr>
    </w:p>
    <w:p w14:paraId="17CB6B56" w14:textId="77777777" w:rsidR="00713EE3" w:rsidRDefault="008A453B" w:rsidP="008A453B">
      <w:pPr>
        <w:spacing w:after="0"/>
        <w:rPr>
          <w:rFonts w:ascii="Arial" w:hAnsi="Arial" w:cs="Arial"/>
        </w:rPr>
      </w:pPr>
      <w:r w:rsidRPr="00E00494">
        <w:rPr>
          <w:rFonts w:ascii="Arial" w:hAnsi="Arial" w:cs="Arial"/>
        </w:rPr>
        <w:t>7.</w:t>
      </w:r>
      <w:r w:rsidRPr="00E00494">
        <w:rPr>
          <w:rFonts w:ascii="Arial" w:hAnsi="Arial" w:cs="Arial"/>
        </w:rPr>
        <w:tab/>
        <w:t>Strategic Conversation</w:t>
      </w:r>
    </w:p>
    <w:p w14:paraId="75E0324D" w14:textId="77777777" w:rsidR="00713EE3" w:rsidRDefault="00713EE3" w:rsidP="008A453B">
      <w:pPr>
        <w:spacing w:after="0"/>
        <w:rPr>
          <w:rFonts w:ascii="Arial" w:hAnsi="Arial" w:cs="Arial"/>
        </w:rPr>
      </w:pPr>
    </w:p>
    <w:p w14:paraId="2C08E8A0" w14:textId="71E19363" w:rsidR="008A453B" w:rsidRDefault="008A453B" w:rsidP="008A453B">
      <w:pPr>
        <w:spacing w:after="0"/>
        <w:rPr>
          <w:rFonts w:ascii="Arial" w:hAnsi="Arial" w:cs="Arial"/>
        </w:rPr>
      </w:pPr>
      <w:r w:rsidRPr="007551BC">
        <w:rPr>
          <w:rFonts w:ascii="Arial" w:hAnsi="Arial" w:cs="Arial"/>
        </w:rPr>
        <w:t>The Board engaged in a broad and open conversation about</w:t>
      </w:r>
      <w:r w:rsidR="00713EE3">
        <w:rPr>
          <w:rFonts w:ascii="Arial" w:hAnsi="Arial" w:cs="Arial"/>
        </w:rPr>
        <w:t xml:space="preserve"> innovative business models.</w:t>
      </w:r>
    </w:p>
    <w:p w14:paraId="4680637A" w14:textId="46751D81" w:rsidR="008A453B" w:rsidRDefault="008A453B" w:rsidP="008A453B">
      <w:pPr>
        <w:spacing w:after="0"/>
        <w:rPr>
          <w:rFonts w:ascii="Arial" w:hAnsi="Arial" w:cs="Arial"/>
        </w:rPr>
      </w:pPr>
    </w:p>
    <w:p w14:paraId="366BF22F" w14:textId="035960A6" w:rsidR="008A453B" w:rsidRDefault="00713EE3" w:rsidP="001E5835">
      <w:pPr>
        <w:spacing w:after="0"/>
        <w:ind w:left="720"/>
        <w:rPr>
          <w:rFonts w:ascii="Arial" w:hAnsi="Arial" w:cs="Arial"/>
        </w:rPr>
      </w:pPr>
      <w:r>
        <w:rPr>
          <w:rFonts w:ascii="Arial" w:hAnsi="Arial" w:cs="Arial"/>
          <w:b/>
        </w:rPr>
        <w:lastRenderedPageBreak/>
        <w:t xml:space="preserve">The Board recommended </w:t>
      </w:r>
      <w:r w:rsidRPr="00713EE3">
        <w:rPr>
          <w:rFonts w:ascii="Arial" w:hAnsi="Arial" w:cs="Arial"/>
        </w:rPr>
        <w:t>that staff continue to place the topic on future Board Agendas</w:t>
      </w:r>
      <w:r w:rsidR="00DC7677">
        <w:rPr>
          <w:rFonts w:ascii="Arial" w:hAnsi="Arial" w:cs="Arial"/>
        </w:rPr>
        <w:t xml:space="preserve"> and that a meeting be scheduled for ALTA SPRINGBOARD to continue conversation</w:t>
      </w:r>
      <w:r w:rsidR="005C39DE">
        <w:rPr>
          <w:rFonts w:ascii="Arial" w:hAnsi="Arial" w:cs="Arial"/>
        </w:rPr>
        <w:t xml:space="preserve"> about tools to help ALTA members </w:t>
      </w:r>
      <w:r w:rsidR="004247AD">
        <w:rPr>
          <w:rFonts w:ascii="Arial" w:hAnsi="Arial" w:cs="Arial"/>
        </w:rPr>
        <w:t>maintain awareness about industry innovation and disruption.</w:t>
      </w:r>
    </w:p>
    <w:p w14:paraId="5DA64D8E" w14:textId="77777777" w:rsidR="00713EE3" w:rsidRPr="004133D1" w:rsidRDefault="00713EE3" w:rsidP="008A453B">
      <w:pPr>
        <w:spacing w:after="0"/>
        <w:rPr>
          <w:rFonts w:ascii="Arial" w:hAnsi="Arial" w:cs="Arial"/>
        </w:rPr>
      </w:pPr>
    </w:p>
    <w:p w14:paraId="6651849B" w14:textId="77777777" w:rsidR="00FC7BDF" w:rsidRPr="004133D1" w:rsidRDefault="008A453B" w:rsidP="00FC7BDF">
      <w:pPr>
        <w:spacing w:after="0"/>
        <w:rPr>
          <w:rFonts w:ascii="Arial" w:hAnsi="Arial" w:cs="Arial"/>
        </w:rPr>
      </w:pPr>
      <w:r w:rsidRPr="004133D1">
        <w:rPr>
          <w:rFonts w:ascii="Arial" w:hAnsi="Arial" w:cs="Arial"/>
        </w:rPr>
        <w:t>8.</w:t>
      </w:r>
      <w:r w:rsidRPr="004133D1">
        <w:rPr>
          <w:rFonts w:ascii="Arial" w:hAnsi="Arial" w:cs="Arial"/>
        </w:rPr>
        <w:tab/>
        <w:t>Association Report</w:t>
      </w:r>
    </w:p>
    <w:p w14:paraId="54B6D32A" w14:textId="77777777" w:rsidR="00FC7BDF" w:rsidRPr="004133D1" w:rsidRDefault="00FC7BDF" w:rsidP="00FC7BDF">
      <w:pPr>
        <w:spacing w:after="0"/>
        <w:rPr>
          <w:rFonts w:ascii="Arial" w:hAnsi="Arial" w:cs="Arial"/>
        </w:rPr>
      </w:pPr>
    </w:p>
    <w:p w14:paraId="428442A4" w14:textId="6059163C" w:rsidR="008A453B" w:rsidRPr="0068459A" w:rsidRDefault="008A453B" w:rsidP="00FC7BDF">
      <w:pPr>
        <w:spacing w:after="0"/>
        <w:rPr>
          <w:rFonts w:ascii="Arial" w:hAnsi="Arial" w:cs="Arial"/>
        </w:rPr>
      </w:pPr>
      <w:r w:rsidRPr="0068459A">
        <w:rPr>
          <w:rFonts w:ascii="Arial" w:hAnsi="Arial" w:cs="Arial"/>
        </w:rPr>
        <w:t>Membership &amp; Financial Overview</w:t>
      </w:r>
    </w:p>
    <w:p w14:paraId="31A4FA77" w14:textId="77777777" w:rsidR="00FC7BDF" w:rsidRPr="0068459A" w:rsidRDefault="00FC7BDF" w:rsidP="00FC7BDF">
      <w:pPr>
        <w:spacing w:after="0"/>
        <w:rPr>
          <w:rFonts w:ascii="Arial" w:hAnsi="Arial" w:cs="Arial"/>
        </w:rPr>
      </w:pPr>
    </w:p>
    <w:p w14:paraId="4A2C6647" w14:textId="03669C90" w:rsidR="003619FD" w:rsidRPr="0068459A" w:rsidRDefault="0068459A" w:rsidP="0068459A">
      <w:pPr>
        <w:spacing w:after="0"/>
        <w:ind w:left="720"/>
        <w:rPr>
          <w:rFonts w:ascii="Arial" w:hAnsi="Arial" w:cs="Arial"/>
        </w:rPr>
      </w:pPr>
      <w:r w:rsidRPr="0068459A">
        <w:rPr>
          <w:rFonts w:ascii="Arial" w:hAnsi="Arial" w:cs="Arial"/>
        </w:rPr>
        <w:t xml:space="preserve">2017 was a solid year for </w:t>
      </w:r>
      <w:r w:rsidR="00BE4511" w:rsidRPr="0068459A">
        <w:rPr>
          <w:rFonts w:ascii="Arial" w:hAnsi="Arial" w:cs="Arial"/>
        </w:rPr>
        <w:t xml:space="preserve">ALTA.  </w:t>
      </w:r>
      <w:r w:rsidR="003619FD" w:rsidRPr="0068459A">
        <w:rPr>
          <w:rFonts w:ascii="Arial" w:hAnsi="Arial" w:cs="Arial"/>
        </w:rPr>
        <w:t xml:space="preserve">Net income was </w:t>
      </w:r>
      <w:r w:rsidRPr="0068459A">
        <w:rPr>
          <w:rFonts w:ascii="Arial" w:hAnsi="Arial" w:cs="Arial"/>
        </w:rPr>
        <w:t xml:space="preserve">just over $300,000 and the </w:t>
      </w:r>
      <w:r w:rsidR="003619FD" w:rsidRPr="0068459A">
        <w:rPr>
          <w:rFonts w:ascii="Arial" w:hAnsi="Arial" w:cs="Arial"/>
        </w:rPr>
        <w:t xml:space="preserve">final member number was </w:t>
      </w:r>
      <w:r w:rsidRPr="0068459A">
        <w:rPr>
          <w:rFonts w:ascii="Arial" w:hAnsi="Arial" w:cs="Arial"/>
        </w:rPr>
        <w:t>6,366 including more than 1,000 new members</w:t>
      </w:r>
      <w:r w:rsidR="003619FD" w:rsidRPr="0068459A">
        <w:rPr>
          <w:rFonts w:ascii="Arial" w:hAnsi="Arial" w:cs="Arial"/>
        </w:rPr>
        <w:t xml:space="preserve">.  </w:t>
      </w:r>
    </w:p>
    <w:p w14:paraId="4CB18A98" w14:textId="77777777" w:rsidR="00FC7BDF" w:rsidRPr="0068459A" w:rsidRDefault="00FC7BDF" w:rsidP="0068459A">
      <w:pPr>
        <w:spacing w:after="0"/>
        <w:ind w:left="720"/>
        <w:rPr>
          <w:rFonts w:ascii="Arial" w:hAnsi="Arial" w:cs="Arial"/>
        </w:rPr>
      </w:pPr>
    </w:p>
    <w:p w14:paraId="0A7E9388" w14:textId="7A902AB1" w:rsidR="003619FD" w:rsidRPr="00FC7BDF" w:rsidRDefault="003619FD" w:rsidP="0068459A">
      <w:pPr>
        <w:spacing w:after="0"/>
        <w:ind w:left="720"/>
        <w:rPr>
          <w:rFonts w:ascii="Arial" w:hAnsi="Arial" w:cs="Arial"/>
        </w:rPr>
      </w:pPr>
      <w:r w:rsidRPr="0068459A">
        <w:rPr>
          <w:rFonts w:ascii="Arial" w:hAnsi="Arial" w:cs="Arial"/>
        </w:rPr>
        <w:t>In addition to the solid financial year</w:t>
      </w:r>
      <w:r w:rsidR="00BE4511" w:rsidRPr="0068459A">
        <w:rPr>
          <w:rFonts w:ascii="Arial" w:hAnsi="Arial" w:cs="Arial"/>
        </w:rPr>
        <w:t xml:space="preserve"> on its own merits</w:t>
      </w:r>
      <w:r w:rsidRPr="0068459A">
        <w:rPr>
          <w:rFonts w:ascii="Arial" w:hAnsi="Arial" w:cs="Arial"/>
        </w:rPr>
        <w:t>, ALTA is beginning to see the return on investment from ALTA’s MERS investment as an original equity shareholder.</w:t>
      </w:r>
      <w:r w:rsidR="00FC7BDF" w:rsidRPr="0068459A">
        <w:rPr>
          <w:rFonts w:ascii="Arial" w:hAnsi="Arial" w:cs="Arial"/>
        </w:rPr>
        <w:t xml:space="preserve">  A</w:t>
      </w:r>
      <w:r w:rsidR="00BE4511" w:rsidRPr="0068459A">
        <w:rPr>
          <w:rFonts w:ascii="Arial" w:hAnsi="Arial" w:cs="Arial"/>
        </w:rPr>
        <w:t>s MERS moves</w:t>
      </w:r>
      <w:r w:rsidR="00BE4511">
        <w:rPr>
          <w:rFonts w:ascii="Arial" w:hAnsi="Arial" w:cs="Arial"/>
        </w:rPr>
        <w:t xml:space="preserve"> through the technology system and management transition </w:t>
      </w:r>
      <w:r w:rsidR="00FC7BDF" w:rsidRPr="00FC7BDF">
        <w:rPr>
          <w:rFonts w:ascii="Arial" w:hAnsi="Arial" w:cs="Arial"/>
        </w:rPr>
        <w:t>in the sale to ICE and the move to the ICE platform, ALTA is tracking milestones. With each milestone reached, ALTA will receive investment return payments</w:t>
      </w:r>
      <w:r w:rsidR="00BE4511">
        <w:rPr>
          <w:rFonts w:ascii="Arial" w:hAnsi="Arial" w:cs="Arial"/>
        </w:rPr>
        <w:t xml:space="preserve"> and the ALTA Finance Committee suggests establishing a Land Title Industry Development Fund for those funds.</w:t>
      </w:r>
    </w:p>
    <w:p w14:paraId="083D4AD4" w14:textId="2DC72131" w:rsidR="00FC7BDF" w:rsidRPr="00FA3A47" w:rsidRDefault="00FC7BDF" w:rsidP="00FC7BDF">
      <w:pPr>
        <w:spacing w:after="0"/>
        <w:rPr>
          <w:rFonts w:ascii="Arial" w:hAnsi="Arial" w:cs="Arial"/>
        </w:rPr>
      </w:pPr>
    </w:p>
    <w:p w14:paraId="2F180FBB" w14:textId="06A956C5" w:rsidR="00FC7BDF" w:rsidRPr="00FA3A47" w:rsidRDefault="00FC7BDF" w:rsidP="00FC7BDF">
      <w:pPr>
        <w:spacing w:after="0"/>
        <w:rPr>
          <w:rFonts w:ascii="Arial" w:hAnsi="Arial" w:cs="Arial"/>
        </w:rPr>
      </w:pPr>
      <w:r w:rsidRPr="00FA3A47">
        <w:rPr>
          <w:rFonts w:ascii="Arial" w:hAnsi="Arial" w:cs="Arial"/>
          <w:b/>
        </w:rPr>
        <w:t>A motion was made and seconded</w:t>
      </w:r>
      <w:r w:rsidRPr="00FA3A47">
        <w:rPr>
          <w:rFonts w:ascii="Arial" w:hAnsi="Arial" w:cs="Arial"/>
        </w:rPr>
        <w:t xml:space="preserve"> to approve the Investment Policy Statement for the </w:t>
      </w:r>
      <w:r w:rsidR="0077335C" w:rsidRPr="00FA3A47">
        <w:rPr>
          <w:rFonts w:ascii="Arial" w:hAnsi="Arial" w:cs="Arial"/>
        </w:rPr>
        <w:t xml:space="preserve">Land Title Industry Development Fund as amended. </w:t>
      </w:r>
    </w:p>
    <w:p w14:paraId="49203F84" w14:textId="77777777" w:rsidR="00FC7BDF" w:rsidRPr="00FA3A47" w:rsidRDefault="00FC7BDF" w:rsidP="00FC7BDF">
      <w:pPr>
        <w:spacing w:after="0"/>
        <w:ind w:left="720" w:firstLine="360"/>
        <w:rPr>
          <w:rFonts w:ascii="Arial" w:hAnsi="Arial" w:cs="Arial"/>
        </w:rPr>
      </w:pPr>
    </w:p>
    <w:p w14:paraId="4B511A09" w14:textId="272A6974" w:rsidR="00FC7BDF" w:rsidRPr="00BE4511" w:rsidRDefault="00FC7BDF" w:rsidP="004133D1">
      <w:pPr>
        <w:spacing w:after="0"/>
        <w:ind w:left="720"/>
        <w:rPr>
          <w:rFonts w:ascii="Arial" w:hAnsi="Arial" w:cs="Arial"/>
          <w:b/>
        </w:rPr>
      </w:pPr>
      <w:r w:rsidRPr="00BE4511">
        <w:rPr>
          <w:rFonts w:ascii="Arial" w:hAnsi="Arial" w:cs="Arial"/>
          <w:b/>
        </w:rPr>
        <w:t>Motion carried.</w:t>
      </w:r>
    </w:p>
    <w:p w14:paraId="23B9B877" w14:textId="77777777" w:rsidR="009A6FF2" w:rsidRPr="00BE4511" w:rsidRDefault="009A6FF2" w:rsidP="00FC7BDF">
      <w:pPr>
        <w:spacing w:after="0"/>
        <w:rPr>
          <w:rFonts w:ascii="Arial" w:hAnsi="Arial" w:cs="Arial"/>
        </w:rPr>
      </w:pPr>
    </w:p>
    <w:p w14:paraId="3D5F5C58" w14:textId="0B58AF05" w:rsidR="00FC7BDF" w:rsidRPr="00BE4511" w:rsidRDefault="00FC7BDF" w:rsidP="00FC7BDF">
      <w:pPr>
        <w:spacing w:after="0"/>
        <w:rPr>
          <w:rFonts w:ascii="Arial" w:hAnsi="Arial" w:cs="Arial"/>
        </w:rPr>
      </w:pPr>
      <w:r w:rsidRPr="00BE4511">
        <w:rPr>
          <w:rFonts w:ascii="Arial" w:hAnsi="Arial" w:cs="Arial"/>
          <w:b/>
        </w:rPr>
        <w:t>A motion was made and seconded</w:t>
      </w:r>
      <w:r w:rsidRPr="00BE4511">
        <w:rPr>
          <w:rFonts w:ascii="Arial" w:hAnsi="Arial" w:cs="Arial"/>
        </w:rPr>
        <w:t xml:space="preserve"> to approve </w:t>
      </w:r>
      <w:r w:rsidR="009A6FF2" w:rsidRPr="00BE4511">
        <w:rPr>
          <w:rFonts w:ascii="Arial" w:hAnsi="Arial" w:cs="Arial"/>
        </w:rPr>
        <w:t>New York, NY,</w:t>
      </w:r>
      <w:r w:rsidRPr="00BE4511">
        <w:rPr>
          <w:rFonts w:ascii="Arial" w:hAnsi="Arial" w:cs="Arial"/>
        </w:rPr>
        <w:t xml:space="preserve"> as the location for ALTA </w:t>
      </w:r>
      <w:r w:rsidR="004133D1" w:rsidRPr="00BE4511">
        <w:rPr>
          <w:rFonts w:ascii="Arial" w:hAnsi="Arial" w:cs="Arial"/>
        </w:rPr>
        <w:t>ONE in 2020</w:t>
      </w:r>
      <w:r w:rsidRPr="00BE4511">
        <w:rPr>
          <w:rFonts w:ascii="Arial" w:hAnsi="Arial" w:cs="Arial"/>
        </w:rPr>
        <w:t>.</w:t>
      </w:r>
    </w:p>
    <w:p w14:paraId="0E6662C8" w14:textId="77777777" w:rsidR="00FC7BDF" w:rsidRPr="00BE4511" w:rsidRDefault="00FC7BDF" w:rsidP="00FC7BDF">
      <w:pPr>
        <w:spacing w:after="0"/>
        <w:ind w:left="720" w:firstLine="360"/>
        <w:rPr>
          <w:rFonts w:ascii="Arial" w:hAnsi="Arial" w:cs="Arial"/>
        </w:rPr>
      </w:pPr>
    </w:p>
    <w:p w14:paraId="08E838B9" w14:textId="77777777" w:rsidR="00FC7BDF" w:rsidRPr="00BE4511" w:rsidRDefault="00FC7BDF" w:rsidP="00FC7BDF">
      <w:pPr>
        <w:spacing w:after="0"/>
        <w:ind w:left="720"/>
        <w:rPr>
          <w:rFonts w:ascii="Arial" w:hAnsi="Arial" w:cs="Arial"/>
          <w:b/>
        </w:rPr>
      </w:pPr>
      <w:r w:rsidRPr="00BE4511">
        <w:rPr>
          <w:rFonts w:ascii="Arial" w:hAnsi="Arial" w:cs="Arial"/>
          <w:b/>
        </w:rPr>
        <w:t>Motion carried.</w:t>
      </w:r>
    </w:p>
    <w:p w14:paraId="642D633C" w14:textId="4EEF422E" w:rsidR="00FA3A47" w:rsidRPr="00BE4511" w:rsidRDefault="00FA3A47" w:rsidP="00FC7BDF">
      <w:pPr>
        <w:spacing w:after="0"/>
        <w:rPr>
          <w:rFonts w:ascii="Arial" w:hAnsi="Arial" w:cs="Arial"/>
        </w:rPr>
      </w:pPr>
    </w:p>
    <w:p w14:paraId="0DEFE0C4" w14:textId="512A7092" w:rsidR="008A453B" w:rsidRPr="0068459A" w:rsidRDefault="008A453B" w:rsidP="009A275D">
      <w:pPr>
        <w:spacing w:after="0"/>
        <w:rPr>
          <w:rFonts w:ascii="Arial" w:hAnsi="Arial" w:cs="Arial"/>
        </w:rPr>
      </w:pPr>
      <w:r w:rsidRPr="0068459A">
        <w:rPr>
          <w:rFonts w:ascii="Arial" w:hAnsi="Arial" w:cs="Arial"/>
        </w:rPr>
        <w:t xml:space="preserve">Government Affairs </w:t>
      </w:r>
    </w:p>
    <w:p w14:paraId="314AC3E0" w14:textId="1C4948E3" w:rsidR="004133D1" w:rsidRPr="0068459A" w:rsidRDefault="004133D1" w:rsidP="009A275D">
      <w:pPr>
        <w:spacing w:after="0"/>
        <w:rPr>
          <w:rFonts w:ascii="Arial" w:hAnsi="Arial" w:cs="Arial"/>
        </w:rPr>
      </w:pPr>
    </w:p>
    <w:p w14:paraId="427DDE24" w14:textId="3EACC398" w:rsidR="004133D1" w:rsidRPr="0068459A" w:rsidRDefault="004133D1" w:rsidP="009A275D">
      <w:pPr>
        <w:pStyle w:val="ListParagraph"/>
        <w:numPr>
          <w:ilvl w:val="0"/>
          <w:numId w:val="33"/>
        </w:numPr>
        <w:spacing w:after="0"/>
        <w:rPr>
          <w:rFonts w:ascii="Arial" w:hAnsi="Arial" w:cs="Arial"/>
        </w:rPr>
      </w:pPr>
      <w:r w:rsidRPr="0068459A">
        <w:rPr>
          <w:rFonts w:ascii="Arial" w:hAnsi="Arial" w:cs="Arial"/>
          <w:u w:val="single"/>
        </w:rPr>
        <w:t>Gain on Sale</w:t>
      </w:r>
      <w:r w:rsidRPr="0068459A">
        <w:rPr>
          <w:rFonts w:ascii="Arial" w:hAnsi="Arial" w:cs="Arial"/>
        </w:rPr>
        <w:t>.  ALTA had a great victory regarding this feature of the tax legislation.</w:t>
      </w:r>
    </w:p>
    <w:p w14:paraId="46ED57A3" w14:textId="0E22483A" w:rsidR="004133D1" w:rsidRPr="0068459A" w:rsidRDefault="004133D1" w:rsidP="009A275D">
      <w:pPr>
        <w:pStyle w:val="ListParagraph"/>
        <w:numPr>
          <w:ilvl w:val="0"/>
          <w:numId w:val="33"/>
        </w:numPr>
        <w:spacing w:after="0"/>
        <w:rPr>
          <w:rFonts w:ascii="Arial" w:hAnsi="Arial" w:cs="Arial"/>
        </w:rPr>
      </w:pPr>
      <w:r w:rsidRPr="0068459A">
        <w:rPr>
          <w:rFonts w:ascii="Arial" w:hAnsi="Arial" w:cs="Arial"/>
          <w:u w:val="single"/>
        </w:rPr>
        <w:t>TRID Improvement</w:t>
      </w:r>
      <w:r w:rsidRPr="0068459A">
        <w:rPr>
          <w:rFonts w:ascii="Arial" w:hAnsi="Arial" w:cs="Arial"/>
        </w:rPr>
        <w:t>.  The bill passed the U.S. House of Representatives on 2-14-18.</w:t>
      </w:r>
    </w:p>
    <w:p w14:paraId="4B7FD9C7" w14:textId="43ACA6B9" w:rsidR="004133D1" w:rsidRPr="0068459A" w:rsidRDefault="004133D1" w:rsidP="009A275D">
      <w:pPr>
        <w:pStyle w:val="ListParagraph"/>
        <w:numPr>
          <w:ilvl w:val="0"/>
          <w:numId w:val="33"/>
        </w:numPr>
        <w:spacing w:after="0"/>
        <w:rPr>
          <w:rFonts w:ascii="Arial" w:hAnsi="Arial" w:cs="Arial"/>
        </w:rPr>
      </w:pPr>
      <w:r w:rsidRPr="0068459A">
        <w:rPr>
          <w:rFonts w:ascii="Arial" w:hAnsi="Arial" w:cs="Arial"/>
          <w:u w:val="single"/>
        </w:rPr>
        <w:t>Data Security</w:t>
      </w:r>
      <w:r w:rsidRPr="0068459A">
        <w:rPr>
          <w:rFonts w:ascii="Arial" w:hAnsi="Arial" w:cs="Arial"/>
        </w:rPr>
        <w:t xml:space="preserve">.  ALTA is at the table with the Congress and can </w:t>
      </w:r>
      <w:r w:rsidR="00BE4511" w:rsidRPr="0068459A">
        <w:rPr>
          <w:rFonts w:ascii="Arial" w:hAnsi="Arial" w:cs="Arial"/>
        </w:rPr>
        <w:t xml:space="preserve">advocate to </w:t>
      </w:r>
      <w:r w:rsidRPr="0068459A">
        <w:rPr>
          <w:rFonts w:ascii="Arial" w:hAnsi="Arial" w:cs="Arial"/>
        </w:rPr>
        <w:t>help shape the approach</w:t>
      </w:r>
      <w:r w:rsidR="00BE4511" w:rsidRPr="0068459A">
        <w:rPr>
          <w:rFonts w:ascii="Arial" w:hAnsi="Arial" w:cs="Arial"/>
        </w:rPr>
        <w:t xml:space="preserve"> to this important topic.</w:t>
      </w:r>
    </w:p>
    <w:p w14:paraId="570E855F" w14:textId="3EA10054" w:rsidR="004133D1" w:rsidRPr="0068459A" w:rsidRDefault="00BE4511" w:rsidP="009A275D">
      <w:pPr>
        <w:pStyle w:val="ListParagraph"/>
        <w:numPr>
          <w:ilvl w:val="0"/>
          <w:numId w:val="33"/>
        </w:numPr>
        <w:spacing w:after="0"/>
        <w:rPr>
          <w:rFonts w:ascii="Arial" w:hAnsi="Arial" w:cs="Arial"/>
        </w:rPr>
      </w:pPr>
      <w:r w:rsidRPr="0068459A">
        <w:rPr>
          <w:rFonts w:ascii="Arial" w:hAnsi="Arial" w:cs="Arial"/>
          <w:u w:val="single"/>
        </w:rPr>
        <w:t xml:space="preserve">GSEs, </w:t>
      </w:r>
      <w:r w:rsidR="004133D1" w:rsidRPr="0068459A">
        <w:rPr>
          <w:rFonts w:ascii="Arial" w:hAnsi="Arial" w:cs="Arial"/>
          <w:u w:val="single"/>
        </w:rPr>
        <w:t>Housing Financ</w:t>
      </w:r>
      <w:r w:rsidRPr="0068459A">
        <w:rPr>
          <w:rFonts w:ascii="Arial" w:hAnsi="Arial" w:cs="Arial"/>
          <w:u w:val="single"/>
        </w:rPr>
        <w:t>e</w:t>
      </w:r>
      <w:r w:rsidR="004133D1" w:rsidRPr="0068459A">
        <w:rPr>
          <w:rFonts w:ascii="Arial" w:hAnsi="Arial" w:cs="Arial"/>
          <w:u w:val="single"/>
        </w:rPr>
        <w:t xml:space="preserve"> Reform</w:t>
      </w:r>
      <w:r w:rsidRPr="0068459A">
        <w:rPr>
          <w:rFonts w:ascii="Arial" w:hAnsi="Arial" w:cs="Arial"/>
        </w:rPr>
        <w:t>.  These initiatives</w:t>
      </w:r>
      <w:r w:rsidR="004133D1" w:rsidRPr="0068459A">
        <w:rPr>
          <w:rFonts w:ascii="Arial" w:hAnsi="Arial" w:cs="Arial"/>
        </w:rPr>
        <w:t xml:space="preserve"> may provide an opportunity to introduce a title insurance requirement</w:t>
      </w:r>
      <w:r w:rsidRPr="0068459A">
        <w:rPr>
          <w:rFonts w:ascii="Arial" w:hAnsi="Arial" w:cs="Arial"/>
        </w:rPr>
        <w:t xml:space="preserve"> in the legislation or resulting regulations</w:t>
      </w:r>
      <w:r w:rsidR="004133D1" w:rsidRPr="0068459A">
        <w:rPr>
          <w:rFonts w:ascii="Arial" w:hAnsi="Arial" w:cs="Arial"/>
        </w:rPr>
        <w:t>.</w:t>
      </w:r>
    </w:p>
    <w:p w14:paraId="624D56AC" w14:textId="77777777" w:rsidR="004133D1" w:rsidRPr="0068459A" w:rsidRDefault="004133D1" w:rsidP="009A275D">
      <w:pPr>
        <w:spacing w:after="0"/>
        <w:rPr>
          <w:rFonts w:ascii="Arial" w:hAnsi="Arial" w:cs="Arial"/>
        </w:rPr>
      </w:pPr>
    </w:p>
    <w:p w14:paraId="55BB4F50" w14:textId="4206D3D9" w:rsidR="00BE4511" w:rsidRPr="00BE4511" w:rsidRDefault="00BE4511" w:rsidP="009A275D">
      <w:pPr>
        <w:spacing w:after="0"/>
        <w:rPr>
          <w:rFonts w:ascii="Arial" w:hAnsi="Arial" w:cs="Arial"/>
        </w:rPr>
      </w:pPr>
      <w:r w:rsidRPr="00BE4511">
        <w:rPr>
          <w:rFonts w:ascii="Arial" w:hAnsi="Arial" w:cs="Arial"/>
        </w:rPr>
        <w:t>Strategic Priorities</w:t>
      </w:r>
    </w:p>
    <w:p w14:paraId="1AFA1376" w14:textId="77777777" w:rsidR="00BE4511" w:rsidRPr="00BE4511" w:rsidRDefault="00BE4511" w:rsidP="009A275D">
      <w:pPr>
        <w:spacing w:after="0"/>
        <w:rPr>
          <w:rFonts w:ascii="Arial" w:hAnsi="Arial" w:cs="Arial"/>
        </w:rPr>
      </w:pPr>
    </w:p>
    <w:p w14:paraId="12BDCDA0" w14:textId="3261214F" w:rsidR="003619FD" w:rsidRPr="00BE4511" w:rsidRDefault="003619FD" w:rsidP="009A275D">
      <w:pPr>
        <w:spacing w:after="0"/>
        <w:ind w:firstLine="720"/>
        <w:rPr>
          <w:rFonts w:ascii="Arial" w:hAnsi="Arial" w:cs="Arial"/>
        </w:rPr>
      </w:pPr>
      <w:r w:rsidRPr="00BE4511">
        <w:rPr>
          <w:rFonts w:ascii="Arial" w:hAnsi="Arial" w:cs="Arial"/>
          <w:u w:val="single"/>
        </w:rPr>
        <w:t>Our Values</w:t>
      </w:r>
      <w:r w:rsidRPr="00BE4511">
        <w:rPr>
          <w:rFonts w:ascii="Arial" w:hAnsi="Arial" w:cs="Arial"/>
        </w:rPr>
        <w:t>. Focus on continued rollout and a “We to you” marketing campaign.</w:t>
      </w:r>
    </w:p>
    <w:p w14:paraId="5C1FAF4A" w14:textId="77777777" w:rsidR="003619FD" w:rsidRPr="00BE4511" w:rsidRDefault="003619FD" w:rsidP="009A275D">
      <w:pPr>
        <w:spacing w:after="0"/>
        <w:rPr>
          <w:rFonts w:ascii="Arial" w:hAnsi="Arial" w:cs="Arial"/>
        </w:rPr>
      </w:pPr>
    </w:p>
    <w:p w14:paraId="2B5D9CB0" w14:textId="32E97C40" w:rsidR="006E1C14" w:rsidRPr="00BE4511" w:rsidRDefault="008A453B" w:rsidP="009A275D">
      <w:pPr>
        <w:spacing w:after="0"/>
        <w:ind w:firstLine="720"/>
        <w:rPr>
          <w:rFonts w:ascii="Arial" w:hAnsi="Arial" w:cs="Arial"/>
        </w:rPr>
      </w:pPr>
      <w:r w:rsidRPr="00BE4511">
        <w:rPr>
          <w:rFonts w:ascii="Arial" w:hAnsi="Arial" w:cs="Arial"/>
          <w:u w:val="single"/>
        </w:rPr>
        <w:t>Forum for Innovation</w:t>
      </w:r>
      <w:r w:rsidR="00BE4511" w:rsidRPr="00BE4511">
        <w:rPr>
          <w:rFonts w:ascii="Arial" w:hAnsi="Arial" w:cs="Arial"/>
        </w:rPr>
        <w:t xml:space="preserve">.  Developing a video series with industry </w:t>
      </w:r>
      <w:r w:rsidR="006E1C14" w:rsidRPr="00BE4511">
        <w:rPr>
          <w:rFonts w:ascii="Arial" w:hAnsi="Arial" w:cs="Arial"/>
        </w:rPr>
        <w:t>innovators</w:t>
      </w:r>
      <w:r w:rsidR="00BE4511" w:rsidRPr="00BE4511">
        <w:rPr>
          <w:rFonts w:ascii="Arial" w:hAnsi="Arial" w:cs="Arial"/>
        </w:rPr>
        <w:t>.</w:t>
      </w:r>
    </w:p>
    <w:p w14:paraId="7568155F" w14:textId="77777777" w:rsidR="006E1C14" w:rsidRPr="00BE4511" w:rsidRDefault="006E1C14" w:rsidP="009A275D">
      <w:pPr>
        <w:spacing w:after="0"/>
        <w:ind w:left="720" w:firstLine="720"/>
        <w:rPr>
          <w:rFonts w:ascii="Arial" w:hAnsi="Arial" w:cs="Arial"/>
        </w:rPr>
      </w:pPr>
    </w:p>
    <w:p w14:paraId="0850722A" w14:textId="0061B206" w:rsidR="006E1C14" w:rsidRPr="003619FD" w:rsidRDefault="003619FD" w:rsidP="009A275D">
      <w:pPr>
        <w:spacing w:after="0"/>
        <w:ind w:left="720"/>
        <w:rPr>
          <w:rFonts w:ascii="Arial" w:hAnsi="Arial" w:cs="Arial"/>
        </w:rPr>
      </w:pPr>
      <w:r w:rsidRPr="00BE4511">
        <w:rPr>
          <w:rFonts w:ascii="Arial" w:hAnsi="Arial" w:cs="Arial"/>
          <w:u w:val="single"/>
        </w:rPr>
        <w:t>T</w:t>
      </w:r>
      <w:r w:rsidR="008A453B" w:rsidRPr="00BE4511">
        <w:rPr>
          <w:rFonts w:ascii="Arial" w:hAnsi="Arial" w:cs="Arial"/>
          <w:u w:val="single"/>
        </w:rPr>
        <w:t>he Customer Experience</w:t>
      </w:r>
      <w:r w:rsidR="006E1C14" w:rsidRPr="00BE4511">
        <w:rPr>
          <w:rFonts w:ascii="Arial" w:hAnsi="Arial" w:cs="Arial"/>
        </w:rPr>
        <w:t xml:space="preserve">. This is the evolution of HOP from Homebuyer to Homeowner; short-term projects include a newsletter and survey which can be </w:t>
      </w:r>
      <w:r w:rsidR="006E1C14" w:rsidRPr="00BE4511">
        <w:rPr>
          <w:rFonts w:ascii="Arial" w:hAnsi="Arial" w:cs="Arial"/>
        </w:rPr>
        <w:lastRenderedPageBreak/>
        <w:t>customized by the ALTA member for use with customers.  There will also be help with</w:t>
      </w:r>
      <w:r w:rsidR="006E1C14" w:rsidRPr="003619FD">
        <w:rPr>
          <w:rFonts w:ascii="Arial" w:hAnsi="Arial" w:cs="Arial"/>
        </w:rPr>
        <w:t xml:space="preserve"> developing more effective and engaging websites.</w:t>
      </w:r>
    </w:p>
    <w:p w14:paraId="2D4A550C" w14:textId="0E405A85" w:rsidR="006E1C14" w:rsidRPr="003619FD" w:rsidRDefault="00BE4511" w:rsidP="009A275D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665E3C8E" w14:textId="53BA2A74" w:rsidR="00021C69" w:rsidRPr="003619FD" w:rsidRDefault="008A453B" w:rsidP="009A275D">
      <w:pPr>
        <w:spacing w:after="0"/>
        <w:ind w:left="720"/>
        <w:rPr>
          <w:rFonts w:ascii="Arial" w:hAnsi="Arial" w:cs="Arial"/>
        </w:rPr>
      </w:pPr>
      <w:r w:rsidRPr="003619FD">
        <w:rPr>
          <w:rFonts w:ascii="Arial" w:hAnsi="Arial" w:cs="Arial"/>
          <w:u w:val="single"/>
        </w:rPr>
        <w:t>Information Security</w:t>
      </w:r>
      <w:r w:rsidR="00021C69" w:rsidRPr="003619FD">
        <w:rPr>
          <w:rFonts w:ascii="Arial" w:hAnsi="Arial" w:cs="Arial"/>
        </w:rPr>
        <w:t xml:space="preserve"> </w:t>
      </w:r>
      <w:r w:rsidR="006E1C14" w:rsidRPr="003619FD">
        <w:rPr>
          <w:rFonts w:ascii="Arial" w:hAnsi="Arial" w:cs="Arial"/>
        </w:rPr>
        <w:t>(including Wire Fraud).  The big project on the immediate horizon is the Fi</w:t>
      </w:r>
      <w:r w:rsidR="003D6A0F" w:rsidRPr="003619FD">
        <w:rPr>
          <w:rFonts w:ascii="Arial" w:hAnsi="Arial" w:cs="Arial"/>
        </w:rPr>
        <w:t>rst Aid Kit (Check-Up, Prevention, Treatment, Cure)</w:t>
      </w:r>
      <w:r w:rsidR="00403C6A">
        <w:rPr>
          <w:rFonts w:ascii="Arial" w:hAnsi="Arial" w:cs="Arial"/>
        </w:rPr>
        <w:t>.</w:t>
      </w:r>
    </w:p>
    <w:p w14:paraId="5B489F55" w14:textId="77777777" w:rsidR="006E1C14" w:rsidRPr="003619FD" w:rsidRDefault="006E1C14" w:rsidP="00403C6A">
      <w:pPr>
        <w:spacing w:after="0"/>
        <w:rPr>
          <w:rFonts w:ascii="Arial" w:hAnsi="Arial" w:cs="Arial"/>
        </w:rPr>
      </w:pPr>
    </w:p>
    <w:p w14:paraId="3D1A520A" w14:textId="55DD49D3" w:rsidR="00021C69" w:rsidRPr="003619FD" w:rsidRDefault="008A453B" w:rsidP="009A275D">
      <w:pPr>
        <w:spacing w:after="0"/>
        <w:ind w:left="720"/>
        <w:rPr>
          <w:rFonts w:ascii="Arial" w:hAnsi="Arial" w:cs="Arial"/>
        </w:rPr>
      </w:pPr>
      <w:r w:rsidRPr="003619FD">
        <w:rPr>
          <w:rFonts w:ascii="Arial" w:hAnsi="Arial" w:cs="Arial"/>
          <w:u w:val="single"/>
        </w:rPr>
        <w:t>Talent Focus &amp; Business Basics</w:t>
      </w:r>
      <w:r w:rsidR="006E1C14" w:rsidRPr="003619FD">
        <w:rPr>
          <w:rFonts w:ascii="Arial" w:hAnsi="Arial" w:cs="Arial"/>
        </w:rPr>
        <w:t>.  The Talent Committee is a group of newly engaged member employees who are eager to work on talent-related projects.</w:t>
      </w:r>
      <w:r w:rsidR="003619FD" w:rsidRPr="003619FD">
        <w:rPr>
          <w:rFonts w:ascii="Arial" w:hAnsi="Arial" w:cs="Arial"/>
        </w:rPr>
        <w:t xml:space="preserve"> Work on this priority includes: </w:t>
      </w:r>
      <w:r w:rsidR="00021C69" w:rsidRPr="003619FD">
        <w:rPr>
          <w:rFonts w:ascii="Arial" w:hAnsi="Arial" w:cs="Arial"/>
        </w:rPr>
        <w:t xml:space="preserve">Analysis of Data </w:t>
      </w:r>
      <w:r w:rsidR="003619FD" w:rsidRPr="003619FD">
        <w:rPr>
          <w:rFonts w:ascii="Arial" w:hAnsi="Arial" w:cs="Arial"/>
        </w:rPr>
        <w:t>(</w:t>
      </w:r>
      <w:r w:rsidR="00021C69" w:rsidRPr="003619FD">
        <w:rPr>
          <w:rFonts w:ascii="Arial" w:hAnsi="Arial" w:cs="Arial"/>
        </w:rPr>
        <w:t>benefits and compensation survey</w:t>
      </w:r>
      <w:r w:rsidR="003619FD" w:rsidRPr="003619FD">
        <w:rPr>
          <w:rFonts w:ascii="Arial" w:hAnsi="Arial" w:cs="Arial"/>
        </w:rPr>
        <w:t xml:space="preserve">), </w:t>
      </w:r>
      <w:r w:rsidR="00021C69" w:rsidRPr="003619FD">
        <w:rPr>
          <w:rFonts w:ascii="Arial" w:hAnsi="Arial" w:cs="Arial"/>
        </w:rPr>
        <w:t>Building the workforce</w:t>
      </w:r>
      <w:r w:rsidR="003619FD" w:rsidRPr="003619FD">
        <w:rPr>
          <w:rFonts w:ascii="Arial" w:hAnsi="Arial" w:cs="Arial"/>
        </w:rPr>
        <w:t xml:space="preserve"> (recruitment messaging, v</w:t>
      </w:r>
      <w:r w:rsidR="00021C69" w:rsidRPr="003619FD">
        <w:rPr>
          <w:rFonts w:ascii="Arial" w:hAnsi="Arial" w:cs="Arial"/>
        </w:rPr>
        <w:t>ideo testimonial</w:t>
      </w:r>
      <w:r w:rsidR="003619FD" w:rsidRPr="003619FD">
        <w:rPr>
          <w:rFonts w:ascii="Arial" w:hAnsi="Arial" w:cs="Arial"/>
        </w:rPr>
        <w:t>s</w:t>
      </w:r>
      <w:r w:rsidR="00021C69" w:rsidRPr="003619FD">
        <w:rPr>
          <w:rFonts w:ascii="Arial" w:hAnsi="Arial" w:cs="Arial"/>
        </w:rPr>
        <w:t xml:space="preserve"> about specific title industry jobs</w:t>
      </w:r>
      <w:r w:rsidR="003619FD" w:rsidRPr="003619FD">
        <w:rPr>
          <w:rFonts w:ascii="Arial" w:hAnsi="Arial" w:cs="Arial"/>
        </w:rPr>
        <w:t xml:space="preserve">), and </w:t>
      </w:r>
      <w:r w:rsidR="00021C69" w:rsidRPr="003619FD">
        <w:rPr>
          <w:rFonts w:ascii="Arial" w:hAnsi="Arial" w:cs="Arial"/>
        </w:rPr>
        <w:t>Career Development</w:t>
      </w:r>
      <w:r w:rsidR="003619FD" w:rsidRPr="003619FD">
        <w:rPr>
          <w:rFonts w:ascii="Arial" w:hAnsi="Arial" w:cs="Arial"/>
        </w:rPr>
        <w:t xml:space="preserve"> (</w:t>
      </w:r>
      <w:r w:rsidR="00021C69" w:rsidRPr="003619FD">
        <w:rPr>
          <w:rFonts w:ascii="Arial" w:hAnsi="Arial" w:cs="Arial"/>
        </w:rPr>
        <w:t>Career Pathways infographic</w:t>
      </w:r>
      <w:r w:rsidR="003619FD" w:rsidRPr="003619FD">
        <w:rPr>
          <w:rFonts w:ascii="Arial" w:hAnsi="Arial" w:cs="Arial"/>
        </w:rPr>
        <w:t>)</w:t>
      </w:r>
      <w:r w:rsidR="00BE4511">
        <w:rPr>
          <w:rFonts w:ascii="Arial" w:hAnsi="Arial" w:cs="Arial"/>
        </w:rPr>
        <w:t>.</w:t>
      </w:r>
    </w:p>
    <w:p w14:paraId="1EC6CFE5" w14:textId="4C2252A4" w:rsidR="003619FD" w:rsidRPr="003619FD" w:rsidRDefault="003619FD" w:rsidP="009A275D">
      <w:pPr>
        <w:spacing w:after="0"/>
        <w:ind w:firstLine="720"/>
        <w:rPr>
          <w:rFonts w:ascii="Arial" w:hAnsi="Arial" w:cs="Arial"/>
        </w:rPr>
      </w:pPr>
    </w:p>
    <w:p w14:paraId="3DAF8F00" w14:textId="755C4084" w:rsidR="00C17238" w:rsidRPr="003619FD" w:rsidRDefault="003619FD" w:rsidP="00403C6A">
      <w:pPr>
        <w:spacing w:after="0"/>
        <w:ind w:firstLine="720"/>
        <w:rPr>
          <w:rFonts w:ascii="Arial" w:hAnsi="Arial" w:cs="Arial"/>
        </w:rPr>
      </w:pPr>
      <w:r w:rsidRPr="003619FD">
        <w:rPr>
          <w:rFonts w:ascii="Arial" w:hAnsi="Arial" w:cs="Arial"/>
          <w:u w:val="single"/>
        </w:rPr>
        <w:t>Best Practices</w:t>
      </w:r>
      <w:r w:rsidRPr="003619FD">
        <w:rPr>
          <w:rFonts w:ascii="Arial" w:hAnsi="Arial" w:cs="Arial"/>
        </w:rPr>
        <w:t>.  The focus will be education and promotion of implementation.</w:t>
      </w:r>
    </w:p>
    <w:p w14:paraId="0247601B" w14:textId="07C50CF5" w:rsidR="00021C69" w:rsidRPr="003619FD" w:rsidRDefault="00021C69" w:rsidP="008A453B">
      <w:pPr>
        <w:spacing w:after="0"/>
        <w:ind w:left="720" w:firstLine="720"/>
        <w:rPr>
          <w:rFonts w:ascii="Arial" w:hAnsi="Arial" w:cs="Arial"/>
        </w:rPr>
      </w:pPr>
      <w:r w:rsidRPr="003619FD">
        <w:rPr>
          <w:rFonts w:ascii="Arial" w:hAnsi="Arial" w:cs="Arial"/>
        </w:rPr>
        <w:tab/>
      </w:r>
      <w:r w:rsidRPr="003619FD">
        <w:rPr>
          <w:rFonts w:ascii="Arial" w:hAnsi="Arial" w:cs="Arial"/>
        </w:rPr>
        <w:tab/>
      </w:r>
    </w:p>
    <w:p w14:paraId="0D4D095C" w14:textId="77777777" w:rsidR="008B7CF2" w:rsidRPr="003619FD" w:rsidRDefault="008B7CF2" w:rsidP="008B7CF2">
      <w:pPr>
        <w:spacing w:after="0"/>
        <w:rPr>
          <w:rFonts w:ascii="Arial" w:hAnsi="Arial" w:cs="Arial"/>
        </w:rPr>
      </w:pPr>
      <w:r w:rsidRPr="003619FD">
        <w:rPr>
          <w:rFonts w:ascii="Arial" w:hAnsi="Arial" w:cs="Arial"/>
        </w:rPr>
        <w:t>9.</w:t>
      </w:r>
      <w:r w:rsidRPr="003619FD">
        <w:rPr>
          <w:rFonts w:ascii="Arial" w:hAnsi="Arial" w:cs="Arial"/>
        </w:rPr>
        <w:tab/>
        <w:t>Strategic Conversation</w:t>
      </w:r>
    </w:p>
    <w:p w14:paraId="4785A44E" w14:textId="77777777" w:rsidR="009A275D" w:rsidRDefault="009A275D" w:rsidP="009A275D">
      <w:pPr>
        <w:spacing w:after="0"/>
        <w:rPr>
          <w:rFonts w:ascii="Arial" w:hAnsi="Arial" w:cs="Arial"/>
        </w:rPr>
      </w:pPr>
    </w:p>
    <w:p w14:paraId="4C959BBF" w14:textId="24DD98E3" w:rsidR="009A275D" w:rsidRPr="00A215AE" w:rsidRDefault="009A275D" w:rsidP="009A275D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The Board engaged in a broad and open conversation about the CFPB’s change in leadership </w:t>
      </w:r>
      <w:r w:rsidRPr="00A215AE">
        <w:rPr>
          <w:rFonts w:ascii="Arial" w:hAnsi="Arial" w:cs="Arial"/>
        </w:rPr>
        <w:t>and approach to regulatory guidance and enforcement.</w:t>
      </w:r>
    </w:p>
    <w:p w14:paraId="2284DDBC" w14:textId="77777777" w:rsidR="009A275D" w:rsidRPr="00A215AE" w:rsidRDefault="009A275D" w:rsidP="009A275D">
      <w:pPr>
        <w:spacing w:after="0"/>
        <w:rPr>
          <w:rFonts w:ascii="Arial" w:hAnsi="Arial" w:cs="Arial"/>
        </w:rPr>
      </w:pPr>
    </w:p>
    <w:p w14:paraId="43717CFA" w14:textId="4CD786A1" w:rsidR="003D6A0F" w:rsidRPr="00403C6A" w:rsidRDefault="009A275D" w:rsidP="00403C6A">
      <w:pPr>
        <w:spacing w:after="0"/>
        <w:ind w:left="720"/>
        <w:rPr>
          <w:rFonts w:ascii="Arial" w:hAnsi="Arial" w:cs="Arial"/>
        </w:rPr>
      </w:pPr>
      <w:r w:rsidRPr="00A215AE">
        <w:rPr>
          <w:rFonts w:ascii="Arial" w:hAnsi="Arial" w:cs="Arial"/>
          <w:b/>
        </w:rPr>
        <w:t>The Board recommended</w:t>
      </w:r>
      <w:r w:rsidRPr="00A215AE">
        <w:rPr>
          <w:rFonts w:ascii="Arial" w:hAnsi="Arial" w:cs="Arial"/>
        </w:rPr>
        <w:t xml:space="preserve"> </w:t>
      </w:r>
      <w:r w:rsidR="00915C05" w:rsidRPr="00A215AE">
        <w:rPr>
          <w:rFonts w:ascii="Arial" w:hAnsi="Arial" w:cs="Arial"/>
        </w:rPr>
        <w:t>that the Staff work with the Section</w:t>
      </w:r>
      <w:r w:rsidR="00403C6A">
        <w:rPr>
          <w:rFonts w:ascii="Arial" w:hAnsi="Arial" w:cs="Arial"/>
        </w:rPr>
        <w:t xml:space="preserve"> Executive Committee</w:t>
      </w:r>
      <w:r w:rsidR="00915C05" w:rsidRPr="00A215AE">
        <w:rPr>
          <w:rFonts w:ascii="Arial" w:hAnsi="Arial" w:cs="Arial"/>
        </w:rPr>
        <w:t>s and TRID Task Force to renew key items of clarification regarding enforcement of TRID (permit accurate disclos</w:t>
      </w:r>
      <w:r w:rsidR="00403C6A">
        <w:rPr>
          <w:rFonts w:ascii="Arial" w:hAnsi="Arial" w:cs="Arial"/>
        </w:rPr>
        <w:t>u</w:t>
      </w:r>
      <w:r w:rsidR="00915C05" w:rsidRPr="00A215AE">
        <w:rPr>
          <w:rFonts w:ascii="Arial" w:hAnsi="Arial" w:cs="Arial"/>
        </w:rPr>
        <w:t>r</w:t>
      </w:r>
      <w:r w:rsidR="00403C6A">
        <w:rPr>
          <w:rFonts w:ascii="Arial" w:hAnsi="Arial" w:cs="Arial"/>
        </w:rPr>
        <w:t>e</w:t>
      </w:r>
      <w:r w:rsidR="00915C05" w:rsidRPr="00A215AE">
        <w:rPr>
          <w:rFonts w:ascii="Arial" w:hAnsi="Arial" w:cs="Arial"/>
        </w:rPr>
        <w:t xml:space="preserve"> of title insurance premiums; specific and scalable requirements for vendor management</w:t>
      </w:r>
      <w:r w:rsidR="00403C6A">
        <w:rPr>
          <w:rFonts w:ascii="Arial" w:hAnsi="Arial" w:cs="Arial"/>
        </w:rPr>
        <w:t>;</w:t>
      </w:r>
      <w:r w:rsidR="00915C05" w:rsidRPr="00A215AE">
        <w:rPr>
          <w:rFonts w:ascii="Arial" w:hAnsi="Arial" w:cs="Arial"/>
        </w:rPr>
        <w:t xml:space="preserve"> and the rules for master service agreements) and collect additional suggestions for CFPB consideration.</w:t>
      </w:r>
      <w:r w:rsidR="003D6A0F" w:rsidRPr="009374EA">
        <w:rPr>
          <w:rFonts w:ascii="Arial" w:hAnsi="Arial" w:cs="Arial"/>
          <w:i/>
        </w:rPr>
        <w:tab/>
      </w:r>
    </w:p>
    <w:p w14:paraId="2106FA94" w14:textId="23C7D6E9" w:rsidR="008A453B" w:rsidRDefault="008A453B" w:rsidP="008A453B">
      <w:pPr>
        <w:spacing w:after="0"/>
        <w:rPr>
          <w:rFonts w:ascii="Arial" w:hAnsi="Arial" w:cs="Arial"/>
        </w:rPr>
      </w:pPr>
    </w:p>
    <w:p w14:paraId="448C65A3" w14:textId="0D08A90E" w:rsidR="008A453B" w:rsidRPr="00DC0668" w:rsidRDefault="009374EA" w:rsidP="008A453B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10</w:t>
      </w:r>
      <w:r w:rsidR="008A453B">
        <w:rPr>
          <w:rFonts w:ascii="Arial" w:hAnsi="Arial" w:cs="Arial"/>
        </w:rPr>
        <w:t>.</w:t>
      </w:r>
      <w:r w:rsidR="008A453B">
        <w:rPr>
          <w:rFonts w:ascii="Arial" w:hAnsi="Arial" w:cs="Arial"/>
        </w:rPr>
        <w:tab/>
        <w:t xml:space="preserve">The meeting was </w:t>
      </w:r>
      <w:r w:rsidR="008A453B" w:rsidRPr="004247AD">
        <w:rPr>
          <w:rFonts w:ascii="Arial" w:hAnsi="Arial" w:cs="Arial"/>
        </w:rPr>
        <w:t xml:space="preserve">adjourned at </w:t>
      </w:r>
      <w:r w:rsidR="00A215AE" w:rsidRPr="004247AD">
        <w:rPr>
          <w:rFonts w:ascii="Arial" w:hAnsi="Arial" w:cs="Arial"/>
        </w:rPr>
        <w:t>3:48</w:t>
      </w:r>
      <w:r w:rsidR="008A453B" w:rsidRPr="004247AD">
        <w:rPr>
          <w:rFonts w:ascii="Arial" w:hAnsi="Arial" w:cs="Arial"/>
        </w:rPr>
        <w:t xml:space="preserve"> p.m.</w:t>
      </w:r>
    </w:p>
    <w:sectPr w:rsidR="008A453B" w:rsidRPr="00DC0668" w:rsidSect="00562118">
      <w:type w:val="continuous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F774D"/>
    <w:multiLevelType w:val="hybridMultilevel"/>
    <w:tmpl w:val="47F620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C776A"/>
    <w:multiLevelType w:val="hybridMultilevel"/>
    <w:tmpl w:val="C5AE5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125874"/>
    <w:multiLevelType w:val="hybridMultilevel"/>
    <w:tmpl w:val="265CE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6D7ADD"/>
    <w:multiLevelType w:val="hybridMultilevel"/>
    <w:tmpl w:val="C1BA7280"/>
    <w:lvl w:ilvl="0" w:tplc="AC28ECB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AA90359"/>
    <w:multiLevelType w:val="hybridMultilevel"/>
    <w:tmpl w:val="30582D1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7E0F2B"/>
    <w:multiLevelType w:val="hybridMultilevel"/>
    <w:tmpl w:val="4E8E2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D1827"/>
    <w:multiLevelType w:val="hybridMultilevel"/>
    <w:tmpl w:val="7FBE37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C60AD6"/>
    <w:multiLevelType w:val="hybridMultilevel"/>
    <w:tmpl w:val="E04C5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A15E28"/>
    <w:multiLevelType w:val="hybridMultilevel"/>
    <w:tmpl w:val="F440E5E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77A2092"/>
    <w:multiLevelType w:val="hybridMultilevel"/>
    <w:tmpl w:val="8138ABC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682432"/>
    <w:multiLevelType w:val="hybridMultilevel"/>
    <w:tmpl w:val="FD94C6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77011A8"/>
    <w:multiLevelType w:val="hybridMultilevel"/>
    <w:tmpl w:val="223CD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8C6D30"/>
    <w:multiLevelType w:val="hybridMultilevel"/>
    <w:tmpl w:val="35AEAF0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0455D42"/>
    <w:multiLevelType w:val="hybridMultilevel"/>
    <w:tmpl w:val="7BC6F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1B">
      <w:start w:val="1"/>
      <w:numFmt w:val="lowerRoman"/>
      <w:lvlText w:val="%4."/>
      <w:lvlJc w:val="right"/>
      <w:pPr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9D564B"/>
    <w:multiLevelType w:val="hybridMultilevel"/>
    <w:tmpl w:val="1DB294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391E0A"/>
    <w:multiLevelType w:val="hybridMultilevel"/>
    <w:tmpl w:val="15441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4C4969"/>
    <w:multiLevelType w:val="hybridMultilevel"/>
    <w:tmpl w:val="E8BC2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4C1C1A"/>
    <w:multiLevelType w:val="hybridMultilevel"/>
    <w:tmpl w:val="8A2E67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2935CD"/>
    <w:multiLevelType w:val="hybridMultilevel"/>
    <w:tmpl w:val="81EE12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6CE656C"/>
    <w:multiLevelType w:val="hybridMultilevel"/>
    <w:tmpl w:val="41F0163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8F74F6A"/>
    <w:multiLevelType w:val="hybridMultilevel"/>
    <w:tmpl w:val="9A30CA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70568E"/>
    <w:multiLevelType w:val="hybridMultilevel"/>
    <w:tmpl w:val="BE507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4711EA"/>
    <w:multiLevelType w:val="hybridMultilevel"/>
    <w:tmpl w:val="D76E5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715CE1"/>
    <w:multiLevelType w:val="hybridMultilevel"/>
    <w:tmpl w:val="4E92CF24"/>
    <w:lvl w:ilvl="0" w:tplc="3782FEFE">
      <w:numFmt w:val="bullet"/>
      <w:lvlText w:val="•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16BF66">
      <w:numFmt w:val="bullet"/>
      <w:lvlText w:val=""/>
      <w:lvlJc w:val="left"/>
      <w:pPr>
        <w:ind w:left="2520" w:hanging="720"/>
      </w:pPr>
      <w:rPr>
        <w:rFonts w:ascii="Symbol" w:eastAsia="Calibri" w:hAnsi="Symbol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1A0B54"/>
    <w:multiLevelType w:val="hybridMultilevel"/>
    <w:tmpl w:val="A47A4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F4A52E4"/>
    <w:multiLevelType w:val="hybridMultilevel"/>
    <w:tmpl w:val="8D1017B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3F61C9F"/>
    <w:multiLevelType w:val="hybridMultilevel"/>
    <w:tmpl w:val="89809D4C"/>
    <w:lvl w:ilvl="0" w:tplc="3782FEFE">
      <w:numFmt w:val="bullet"/>
      <w:lvlText w:val="•"/>
      <w:lvlJc w:val="left"/>
      <w:pPr>
        <w:ind w:left="1185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7" w15:restartNumberingAfterBreak="0">
    <w:nsid w:val="69A53551"/>
    <w:multiLevelType w:val="hybridMultilevel"/>
    <w:tmpl w:val="765C1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42092A"/>
    <w:multiLevelType w:val="hybridMultilevel"/>
    <w:tmpl w:val="71FA1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DA28D4"/>
    <w:multiLevelType w:val="hybridMultilevel"/>
    <w:tmpl w:val="0902E81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F73F99"/>
    <w:multiLevelType w:val="hybridMultilevel"/>
    <w:tmpl w:val="29D896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E7A6D50"/>
    <w:multiLevelType w:val="hybridMultilevel"/>
    <w:tmpl w:val="D2E29E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830E08"/>
    <w:multiLevelType w:val="hybridMultilevel"/>
    <w:tmpl w:val="028CF47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8"/>
  </w:num>
  <w:num w:numId="2">
    <w:abstractNumId w:val="8"/>
  </w:num>
  <w:num w:numId="3">
    <w:abstractNumId w:val="32"/>
  </w:num>
  <w:num w:numId="4">
    <w:abstractNumId w:val="25"/>
  </w:num>
  <w:num w:numId="5">
    <w:abstractNumId w:val="19"/>
  </w:num>
  <w:num w:numId="6">
    <w:abstractNumId w:val="18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23"/>
  </w:num>
  <w:num w:numId="9">
    <w:abstractNumId w:val="13"/>
  </w:num>
  <w:num w:numId="10">
    <w:abstractNumId w:val="26"/>
  </w:num>
  <w:num w:numId="11">
    <w:abstractNumId w:val="2"/>
  </w:num>
  <w:num w:numId="12">
    <w:abstractNumId w:val="30"/>
  </w:num>
  <w:num w:numId="13">
    <w:abstractNumId w:val="29"/>
  </w:num>
  <w:num w:numId="14">
    <w:abstractNumId w:val="3"/>
  </w:num>
  <w:num w:numId="15">
    <w:abstractNumId w:val="16"/>
  </w:num>
  <w:num w:numId="16">
    <w:abstractNumId w:val="15"/>
  </w:num>
  <w:num w:numId="17">
    <w:abstractNumId w:val="11"/>
  </w:num>
  <w:num w:numId="18">
    <w:abstractNumId w:val="20"/>
  </w:num>
  <w:num w:numId="19">
    <w:abstractNumId w:val="14"/>
  </w:num>
  <w:num w:numId="20">
    <w:abstractNumId w:val="24"/>
  </w:num>
  <w:num w:numId="21">
    <w:abstractNumId w:val="0"/>
  </w:num>
  <w:num w:numId="22">
    <w:abstractNumId w:val="7"/>
  </w:num>
  <w:num w:numId="23">
    <w:abstractNumId w:val="22"/>
  </w:num>
  <w:num w:numId="24">
    <w:abstractNumId w:val="31"/>
  </w:num>
  <w:num w:numId="25">
    <w:abstractNumId w:val="27"/>
  </w:num>
  <w:num w:numId="26">
    <w:abstractNumId w:val="17"/>
  </w:num>
  <w:num w:numId="27">
    <w:abstractNumId w:val="9"/>
  </w:num>
  <w:num w:numId="28">
    <w:abstractNumId w:val="4"/>
  </w:num>
  <w:num w:numId="29">
    <w:abstractNumId w:val="6"/>
  </w:num>
  <w:num w:numId="30">
    <w:abstractNumId w:val="1"/>
  </w:num>
  <w:num w:numId="31">
    <w:abstractNumId w:val="21"/>
  </w:num>
  <w:num w:numId="32">
    <w:abstractNumId w:val="12"/>
  </w:num>
  <w:num w:numId="33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4E8"/>
    <w:rsid w:val="00005205"/>
    <w:rsid w:val="00010919"/>
    <w:rsid w:val="00012472"/>
    <w:rsid w:val="00012960"/>
    <w:rsid w:val="00020B0C"/>
    <w:rsid w:val="00021C69"/>
    <w:rsid w:val="00024489"/>
    <w:rsid w:val="00025153"/>
    <w:rsid w:val="0002611D"/>
    <w:rsid w:val="0003003D"/>
    <w:rsid w:val="00042659"/>
    <w:rsid w:val="00045214"/>
    <w:rsid w:val="00045EF9"/>
    <w:rsid w:val="0005273C"/>
    <w:rsid w:val="00054074"/>
    <w:rsid w:val="00054961"/>
    <w:rsid w:val="00055696"/>
    <w:rsid w:val="00055C7E"/>
    <w:rsid w:val="00057841"/>
    <w:rsid w:val="0006181A"/>
    <w:rsid w:val="000632F3"/>
    <w:rsid w:val="00074F25"/>
    <w:rsid w:val="00077CA7"/>
    <w:rsid w:val="00080A1F"/>
    <w:rsid w:val="00080C01"/>
    <w:rsid w:val="0008671D"/>
    <w:rsid w:val="00092FB3"/>
    <w:rsid w:val="000A0785"/>
    <w:rsid w:val="000A1ACC"/>
    <w:rsid w:val="000A428F"/>
    <w:rsid w:val="000A4F3E"/>
    <w:rsid w:val="000A5BD7"/>
    <w:rsid w:val="000A754D"/>
    <w:rsid w:val="000B2921"/>
    <w:rsid w:val="000B3AE5"/>
    <w:rsid w:val="000B6CEC"/>
    <w:rsid w:val="000B792C"/>
    <w:rsid w:val="000C0D17"/>
    <w:rsid w:val="000C42B3"/>
    <w:rsid w:val="000C4B20"/>
    <w:rsid w:val="000D04A8"/>
    <w:rsid w:val="000D0769"/>
    <w:rsid w:val="000D1D73"/>
    <w:rsid w:val="000D2B80"/>
    <w:rsid w:val="000D5483"/>
    <w:rsid w:val="000D5F23"/>
    <w:rsid w:val="000D764E"/>
    <w:rsid w:val="000E141D"/>
    <w:rsid w:val="000E1881"/>
    <w:rsid w:val="000E42DC"/>
    <w:rsid w:val="000E4DB6"/>
    <w:rsid w:val="000F2C04"/>
    <w:rsid w:val="00103420"/>
    <w:rsid w:val="001050B7"/>
    <w:rsid w:val="0011207A"/>
    <w:rsid w:val="00117057"/>
    <w:rsid w:val="001204D3"/>
    <w:rsid w:val="00120ACB"/>
    <w:rsid w:val="00121E2A"/>
    <w:rsid w:val="0012680D"/>
    <w:rsid w:val="0012700B"/>
    <w:rsid w:val="00137DE4"/>
    <w:rsid w:val="001429EC"/>
    <w:rsid w:val="00143E19"/>
    <w:rsid w:val="0014618E"/>
    <w:rsid w:val="0015415E"/>
    <w:rsid w:val="00154CB3"/>
    <w:rsid w:val="0015501B"/>
    <w:rsid w:val="001630D1"/>
    <w:rsid w:val="00164911"/>
    <w:rsid w:val="00170039"/>
    <w:rsid w:val="00170074"/>
    <w:rsid w:val="00173CF0"/>
    <w:rsid w:val="0017443D"/>
    <w:rsid w:val="00177992"/>
    <w:rsid w:val="00183CE9"/>
    <w:rsid w:val="00190250"/>
    <w:rsid w:val="00193C9D"/>
    <w:rsid w:val="00194B4A"/>
    <w:rsid w:val="00195D15"/>
    <w:rsid w:val="00197914"/>
    <w:rsid w:val="001A2831"/>
    <w:rsid w:val="001A5AB8"/>
    <w:rsid w:val="001A7390"/>
    <w:rsid w:val="001B0747"/>
    <w:rsid w:val="001B5341"/>
    <w:rsid w:val="001C6049"/>
    <w:rsid w:val="001D08CB"/>
    <w:rsid w:val="001D6203"/>
    <w:rsid w:val="001E0E49"/>
    <w:rsid w:val="001E16C5"/>
    <w:rsid w:val="001E5835"/>
    <w:rsid w:val="001E5A84"/>
    <w:rsid w:val="001F7850"/>
    <w:rsid w:val="0020167A"/>
    <w:rsid w:val="0021508B"/>
    <w:rsid w:val="002213B1"/>
    <w:rsid w:val="00225F31"/>
    <w:rsid w:val="00227920"/>
    <w:rsid w:val="002309DC"/>
    <w:rsid w:val="0023662B"/>
    <w:rsid w:val="00243205"/>
    <w:rsid w:val="002454B2"/>
    <w:rsid w:val="00247DF1"/>
    <w:rsid w:val="00251037"/>
    <w:rsid w:val="00251189"/>
    <w:rsid w:val="002539E5"/>
    <w:rsid w:val="00267BA8"/>
    <w:rsid w:val="00280331"/>
    <w:rsid w:val="002840D9"/>
    <w:rsid w:val="002846D1"/>
    <w:rsid w:val="0028480A"/>
    <w:rsid w:val="002907D5"/>
    <w:rsid w:val="00295096"/>
    <w:rsid w:val="00296688"/>
    <w:rsid w:val="00296916"/>
    <w:rsid w:val="00297125"/>
    <w:rsid w:val="00297DDA"/>
    <w:rsid w:val="002A05FE"/>
    <w:rsid w:val="002A1E59"/>
    <w:rsid w:val="002A43AF"/>
    <w:rsid w:val="002B0950"/>
    <w:rsid w:val="002B0A3A"/>
    <w:rsid w:val="002B1300"/>
    <w:rsid w:val="002B22E3"/>
    <w:rsid w:val="002C4EA8"/>
    <w:rsid w:val="002C6852"/>
    <w:rsid w:val="002D008E"/>
    <w:rsid w:val="002D2DD7"/>
    <w:rsid w:val="002D6E5C"/>
    <w:rsid w:val="002E0A2B"/>
    <w:rsid w:val="002E4DA8"/>
    <w:rsid w:val="002E5136"/>
    <w:rsid w:val="0030096C"/>
    <w:rsid w:val="0030171D"/>
    <w:rsid w:val="0030324D"/>
    <w:rsid w:val="00305089"/>
    <w:rsid w:val="00305F4C"/>
    <w:rsid w:val="00306BBF"/>
    <w:rsid w:val="00311663"/>
    <w:rsid w:val="00311D13"/>
    <w:rsid w:val="00312001"/>
    <w:rsid w:val="00314CAE"/>
    <w:rsid w:val="00317C4E"/>
    <w:rsid w:val="0032021E"/>
    <w:rsid w:val="00320C68"/>
    <w:rsid w:val="00323BCB"/>
    <w:rsid w:val="00324F8E"/>
    <w:rsid w:val="003261F5"/>
    <w:rsid w:val="00333893"/>
    <w:rsid w:val="00333951"/>
    <w:rsid w:val="00335CFB"/>
    <w:rsid w:val="00343271"/>
    <w:rsid w:val="00343D01"/>
    <w:rsid w:val="00344273"/>
    <w:rsid w:val="003454E8"/>
    <w:rsid w:val="00347C4A"/>
    <w:rsid w:val="003501F1"/>
    <w:rsid w:val="003520F4"/>
    <w:rsid w:val="003548B8"/>
    <w:rsid w:val="00354C53"/>
    <w:rsid w:val="0035658A"/>
    <w:rsid w:val="0036138F"/>
    <w:rsid w:val="003615C7"/>
    <w:rsid w:val="00361771"/>
    <w:rsid w:val="003619FD"/>
    <w:rsid w:val="003722C2"/>
    <w:rsid w:val="003779B3"/>
    <w:rsid w:val="00397D64"/>
    <w:rsid w:val="003A54FA"/>
    <w:rsid w:val="003B12FC"/>
    <w:rsid w:val="003C0758"/>
    <w:rsid w:val="003C09A8"/>
    <w:rsid w:val="003C1CA2"/>
    <w:rsid w:val="003D1FAC"/>
    <w:rsid w:val="003D6A0F"/>
    <w:rsid w:val="003D7DE0"/>
    <w:rsid w:val="003E1E25"/>
    <w:rsid w:val="003E3E97"/>
    <w:rsid w:val="003E5B29"/>
    <w:rsid w:val="003E5E43"/>
    <w:rsid w:val="003F340D"/>
    <w:rsid w:val="003F4442"/>
    <w:rsid w:val="003F7036"/>
    <w:rsid w:val="00400365"/>
    <w:rsid w:val="004017CC"/>
    <w:rsid w:val="004033F5"/>
    <w:rsid w:val="00403C6A"/>
    <w:rsid w:val="004133D1"/>
    <w:rsid w:val="00416393"/>
    <w:rsid w:val="00420659"/>
    <w:rsid w:val="0042079B"/>
    <w:rsid w:val="0042476B"/>
    <w:rsid w:val="004247AD"/>
    <w:rsid w:val="00431FDB"/>
    <w:rsid w:val="00442622"/>
    <w:rsid w:val="0044745A"/>
    <w:rsid w:val="0045054A"/>
    <w:rsid w:val="0045239A"/>
    <w:rsid w:val="004552A3"/>
    <w:rsid w:val="004564ED"/>
    <w:rsid w:val="004570B9"/>
    <w:rsid w:val="00457D46"/>
    <w:rsid w:val="004715A1"/>
    <w:rsid w:val="004758D1"/>
    <w:rsid w:val="0048305A"/>
    <w:rsid w:val="004858CC"/>
    <w:rsid w:val="004862B7"/>
    <w:rsid w:val="004905BD"/>
    <w:rsid w:val="00493A1F"/>
    <w:rsid w:val="004967A2"/>
    <w:rsid w:val="004A550C"/>
    <w:rsid w:val="004A5E14"/>
    <w:rsid w:val="004B2CAA"/>
    <w:rsid w:val="004D15CC"/>
    <w:rsid w:val="004D208B"/>
    <w:rsid w:val="004D2767"/>
    <w:rsid w:val="004D3381"/>
    <w:rsid w:val="004D5876"/>
    <w:rsid w:val="004E25D7"/>
    <w:rsid w:val="004E4B28"/>
    <w:rsid w:val="004F6BF7"/>
    <w:rsid w:val="00500125"/>
    <w:rsid w:val="0050575B"/>
    <w:rsid w:val="00507932"/>
    <w:rsid w:val="00511163"/>
    <w:rsid w:val="00513130"/>
    <w:rsid w:val="00513BEA"/>
    <w:rsid w:val="005211EC"/>
    <w:rsid w:val="00521570"/>
    <w:rsid w:val="00523133"/>
    <w:rsid w:val="00523B77"/>
    <w:rsid w:val="00524FCB"/>
    <w:rsid w:val="00531B8B"/>
    <w:rsid w:val="005352FC"/>
    <w:rsid w:val="00535DD7"/>
    <w:rsid w:val="00536836"/>
    <w:rsid w:val="00546FBF"/>
    <w:rsid w:val="0054786A"/>
    <w:rsid w:val="00551439"/>
    <w:rsid w:val="00551928"/>
    <w:rsid w:val="00554DAC"/>
    <w:rsid w:val="00555678"/>
    <w:rsid w:val="00557CB6"/>
    <w:rsid w:val="00562118"/>
    <w:rsid w:val="005634B8"/>
    <w:rsid w:val="00566E36"/>
    <w:rsid w:val="005706B6"/>
    <w:rsid w:val="00571B0E"/>
    <w:rsid w:val="00587D95"/>
    <w:rsid w:val="00594454"/>
    <w:rsid w:val="0059528F"/>
    <w:rsid w:val="005962DE"/>
    <w:rsid w:val="005A3FE3"/>
    <w:rsid w:val="005A5BC5"/>
    <w:rsid w:val="005A6103"/>
    <w:rsid w:val="005B35CD"/>
    <w:rsid w:val="005B3BFC"/>
    <w:rsid w:val="005B76EE"/>
    <w:rsid w:val="005C0F2E"/>
    <w:rsid w:val="005C34DF"/>
    <w:rsid w:val="005C39DE"/>
    <w:rsid w:val="005C3A46"/>
    <w:rsid w:val="005C7CEF"/>
    <w:rsid w:val="005D2BDF"/>
    <w:rsid w:val="005D4912"/>
    <w:rsid w:val="005D5CB6"/>
    <w:rsid w:val="005E42ED"/>
    <w:rsid w:val="005F3449"/>
    <w:rsid w:val="005F463F"/>
    <w:rsid w:val="00600885"/>
    <w:rsid w:val="0060249F"/>
    <w:rsid w:val="00611D9D"/>
    <w:rsid w:val="006167ED"/>
    <w:rsid w:val="00621D97"/>
    <w:rsid w:val="0062448F"/>
    <w:rsid w:val="00627792"/>
    <w:rsid w:val="00631282"/>
    <w:rsid w:val="00633B4A"/>
    <w:rsid w:val="006361C3"/>
    <w:rsid w:val="00643262"/>
    <w:rsid w:val="00643BB1"/>
    <w:rsid w:val="00644768"/>
    <w:rsid w:val="006468F8"/>
    <w:rsid w:val="00646DCA"/>
    <w:rsid w:val="00650859"/>
    <w:rsid w:val="00651AB0"/>
    <w:rsid w:val="00653640"/>
    <w:rsid w:val="00655D6E"/>
    <w:rsid w:val="0066309C"/>
    <w:rsid w:val="006708BE"/>
    <w:rsid w:val="00670902"/>
    <w:rsid w:val="00675773"/>
    <w:rsid w:val="00680144"/>
    <w:rsid w:val="0068459A"/>
    <w:rsid w:val="0069440D"/>
    <w:rsid w:val="006A3022"/>
    <w:rsid w:val="006A7112"/>
    <w:rsid w:val="006B2FA0"/>
    <w:rsid w:val="006B328C"/>
    <w:rsid w:val="006B3920"/>
    <w:rsid w:val="006B7036"/>
    <w:rsid w:val="006B7E88"/>
    <w:rsid w:val="006C106E"/>
    <w:rsid w:val="006C360F"/>
    <w:rsid w:val="006D107B"/>
    <w:rsid w:val="006D2628"/>
    <w:rsid w:val="006D4861"/>
    <w:rsid w:val="006D6D84"/>
    <w:rsid w:val="006D7E03"/>
    <w:rsid w:val="006E0986"/>
    <w:rsid w:val="006E1C14"/>
    <w:rsid w:val="006E3515"/>
    <w:rsid w:val="006E4B07"/>
    <w:rsid w:val="006F0241"/>
    <w:rsid w:val="006F2973"/>
    <w:rsid w:val="006F4CD2"/>
    <w:rsid w:val="0070046C"/>
    <w:rsid w:val="007025A3"/>
    <w:rsid w:val="00706C83"/>
    <w:rsid w:val="00707CA8"/>
    <w:rsid w:val="00710E79"/>
    <w:rsid w:val="00711C9A"/>
    <w:rsid w:val="00713EE3"/>
    <w:rsid w:val="00715BB6"/>
    <w:rsid w:val="00717AC1"/>
    <w:rsid w:val="007201CF"/>
    <w:rsid w:val="00721E90"/>
    <w:rsid w:val="007220B7"/>
    <w:rsid w:val="00723439"/>
    <w:rsid w:val="00724D21"/>
    <w:rsid w:val="007320FF"/>
    <w:rsid w:val="00735C32"/>
    <w:rsid w:val="00743861"/>
    <w:rsid w:val="007448DA"/>
    <w:rsid w:val="007467EA"/>
    <w:rsid w:val="00747F22"/>
    <w:rsid w:val="007505C9"/>
    <w:rsid w:val="007551BC"/>
    <w:rsid w:val="00756B2A"/>
    <w:rsid w:val="00760FB9"/>
    <w:rsid w:val="00763BDF"/>
    <w:rsid w:val="00767AAA"/>
    <w:rsid w:val="00767C97"/>
    <w:rsid w:val="0077335C"/>
    <w:rsid w:val="00786CBB"/>
    <w:rsid w:val="00792912"/>
    <w:rsid w:val="0079442D"/>
    <w:rsid w:val="00795A65"/>
    <w:rsid w:val="007A12AF"/>
    <w:rsid w:val="007B68C7"/>
    <w:rsid w:val="007B6F89"/>
    <w:rsid w:val="007C18BE"/>
    <w:rsid w:val="007C5FFD"/>
    <w:rsid w:val="007C77A0"/>
    <w:rsid w:val="007D3730"/>
    <w:rsid w:val="007D4FAF"/>
    <w:rsid w:val="007D52E9"/>
    <w:rsid w:val="007E072F"/>
    <w:rsid w:val="007E186B"/>
    <w:rsid w:val="007E19B6"/>
    <w:rsid w:val="007E19DB"/>
    <w:rsid w:val="007E3298"/>
    <w:rsid w:val="007E3680"/>
    <w:rsid w:val="007E4600"/>
    <w:rsid w:val="007E75D3"/>
    <w:rsid w:val="0080061A"/>
    <w:rsid w:val="00802B6F"/>
    <w:rsid w:val="008053D1"/>
    <w:rsid w:val="00805BF0"/>
    <w:rsid w:val="0081060E"/>
    <w:rsid w:val="00814A52"/>
    <w:rsid w:val="008203CE"/>
    <w:rsid w:val="0082134F"/>
    <w:rsid w:val="00824B0B"/>
    <w:rsid w:val="00826133"/>
    <w:rsid w:val="00826AF2"/>
    <w:rsid w:val="008321EC"/>
    <w:rsid w:val="00836D67"/>
    <w:rsid w:val="008406F0"/>
    <w:rsid w:val="00842039"/>
    <w:rsid w:val="0084234E"/>
    <w:rsid w:val="00852F01"/>
    <w:rsid w:val="00855C68"/>
    <w:rsid w:val="00861EDB"/>
    <w:rsid w:val="00866787"/>
    <w:rsid w:val="008667CE"/>
    <w:rsid w:val="008669BA"/>
    <w:rsid w:val="008755A9"/>
    <w:rsid w:val="00875F68"/>
    <w:rsid w:val="0088045D"/>
    <w:rsid w:val="00896630"/>
    <w:rsid w:val="008A418B"/>
    <w:rsid w:val="008A453B"/>
    <w:rsid w:val="008B40C9"/>
    <w:rsid w:val="008B748E"/>
    <w:rsid w:val="008B7CF2"/>
    <w:rsid w:val="008C0920"/>
    <w:rsid w:val="008C223D"/>
    <w:rsid w:val="008C6763"/>
    <w:rsid w:val="008C74CF"/>
    <w:rsid w:val="008D0F58"/>
    <w:rsid w:val="008D6229"/>
    <w:rsid w:val="008E345B"/>
    <w:rsid w:val="008E7801"/>
    <w:rsid w:val="008E7938"/>
    <w:rsid w:val="008F3920"/>
    <w:rsid w:val="008F44EC"/>
    <w:rsid w:val="008F74BD"/>
    <w:rsid w:val="008F7D35"/>
    <w:rsid w:val="00900099"/>
    <w:rsid w:val="00900658"/>
    <w:rsid w:val="0090128F"/>
    <w:rsid w:val="00901FB1"/>
    <w:rsid w:val="00902F30"/>
    <w:rsid w:val="00906054"/>
    <w:rsid w:val="00906D8C"/>
    <w:rsid w:val="0091141F"/>
    <w:rsid w:val="00911D20"/>
    <w:rsid w:val="00915C05"/>
    <w:rsid w:val="009171EA"/>
    <w:rsid w:val="009200A9"/>
    <w:rsid w:val="0092073D"/>
    <w:rsid w:val="0092603E"/>
    <w:rsid w:val="00932791"/>
    <w:rsid w:val="009363DB"/>
    <w:rsid w:val="009374EA"/>
    <w:rsid w:val="0093752D"/>
    <w:rsid w:val="00937876"/>
    <w:rsid w:val="009476A2"/>
    <w:rsid w:val="00947ADA"/>
    <w:rsid w:val="00952A51"/>
    <w:rsid w:val="009552B2"/>
    <w:rsid w:val="00963CA2"/>
    <w:rsid w:val="00967187"/>
    <w:rsid w:val="0097122B"/>
    <w:rsid w:val="0097209B"/>
    <w:rsid w:val="0097297D"/>
    <w:rsid w:val="00973850"/>
    <w:rsid w:val="00973A65"/>
    <w:rsid w:val="00980425"/>
    <w:rsid w:val="009804CE"/>
    <w:rsid w:val="009816AE"/>
    <w:rsid w:val="0098173B"/>
    <w:rsid w:val="00981F5E"/>
    <w:rsid w:val="0098284D"/>
    <w:rsid w:val="009870BB"/>
    <w:rsid w:val="009940E5"/>
    <w:rsid w:val="00996A3B"/>
    <w:rsid w:val="00996E1C"/>
    <w:rsid w:val="009A05F9"/>
    <w:rsid w:val="009A0DC2"/>
    <w:rsid w:val="009A275D"/>
    <w:rsid w:val="009A6FF2"/>
    <w:rsid w:val="009B0422"/>
    <w:rsid w:val="009B6366"/>
    <w:rsid w:val="009C442B"/>
    <w:rsid w:val="009D4A7F"/>
    <w:rsid w:val="009D5552"/>
    <w:rsid w:val="009D571C"/>
    <w:rsid w:val="009E176E"/>
    <w:rsid w:val="009E2797"/>
    <w:rsid w:val="009F2154"/>
    <w:rsid w:val="009F2D7F"/>
    <w:rsid w:val="009F5BD0"/>
    <w:rsid w:val="00A05072"/>
    <w:rsid w:val="00A1292F"/>
    <w:rsid w:val="00A133C2"/>
    <w:rsid w:val="00A1579C"/>
    <w:rsid w:val="00A15F11"/>
    <w:rsid w:val="00A20280"/>
    <w:rsid w:val="00A20CE8"/>
    <w:rsid w:val="00A215AE"/>
    <w:rsid w:val="00A25DC6"/>
    <w:rsid w:val="00A32649"/>
    <w:rsid w:val="00A326F4"/>
    <w:rsid w:val="00A3433A"/>
    <w:rsid w:val="00A354FB"/>
    <w:rsid w:val="00A37C41"/>
    <w:rsid w:val="00A42347"/>
    <w:rsid w:val="00A4746C"/>
    <w:rsid w:val="00A4754E"/>
    <w:rsid w:val="00A51109"/>
    <w:rsid w:val="00A60192"/>
    <w:rsid w:val="00A60A57"/>
    <w:rsid w:val="00A610FE"/>
    <w:rsid w:val="00A71CA8"/>
    <w:rsid w:val="00A74429"/>
    <w:rsid w:val="00A822B2"/>
    <w:rsid w:val="00A848F2"/>
    <w:rsid w:val="00A84C00"/>
    <w:rsid w:val="00A86E29"/>
    <w:rsid w:val="00A9262B"/>
    <w:rsid w:val="00A928DF"/>
    <w:rsid w:val="00A9388A"/>
    <w:rsid w:val="00A954F5"/>
    <w:rsid w:val="00AA031B"/>
    <w:rsid w:val="00AA1946"/>
    <w:rsid w:val="00AA4BE7"/>
    <w:rsid w:val="00AA6A9F"/>
    <w:rsid w:val="00AB2840"/>
    <w:rsid w:val="00AB3CCE"/>
    <w:rsid w:val="00AC79DD"/>
    <w:rsid w:val="00AD0760"/>
    <w:rsid w:val="00AD0C90"/>
    <w:rsid w:val="00AD1184"/>
    <w:rsid w:val="00AD49EE"/>
    <w:rsid w:val="00AD7A1D"/>
    <w:rsid w:val="00AD7E22"/>
    <w:rsid w:val="00AE634A"/>
    <w:rsid w:val="00AF1DDA"/>
    <w:rsid w:val="00AF35FB"/>
    <w:rsid w:val="00AF47BD"/>
    <w:rsid w:val="00AF5812"/>
    <w:rsid w:val="00B035EE"/>
    <w:rsid w:val="00B06AD0"/>
    <w:rsid w:val="00B06EA6"/>
    <w:rsid w:val="00B1416D"/>
    <w:rsid w:val="00B15E89"/>
    <w:rsid w:val="00B17504"/>
    <w:rsid w:val="00B2199F"/>
    <w:rsid w:val="00B2308E"/>
    <w:rsid w:val="00B24FF8"/>
    <w:rsid w:val="00B3015D"/>
    <w:rsid w:val="00B316AA"/>
    <w:rsid w:val="00B32EF7"/>
    <w:rsid w:val="00B411A8"/>
    <w:rsid w:val="00B419F6"/>
    <w:rsid w:val="00B51EBF"/>
    <w:rsid w:val="00B52053"/>
    <w:rsid w:val="00B53518"/>
    <w:rsid w:val="00B541A6"/>
    <w:rsid w:val="00B5791E"/>
    <w:rsid w:val="00B617C6"/>
    <w:rsid w:val="00B64F61"/>
    <w:rsid w:val="00B66EE1"/>
    <w:rsid w:val="00B72DBB"/>
    <w:rsid w:val="00B73BC6"/>
    <w:rsid w:val="00B77DB0"/>
    <w:rsid w:val="00B80775"/>
    <w:rsid w:val="00B80904"/>
    <w:rsid w:val="00B8254E"/>
    <w:rsid w:val="00B83A9D"/>
    <w:rsid w:val="00B84D83"/>
    <w:rsid w:val="00B85752"/>
    <w:rsid w:val="00B85D05"/>
    <w:rsid w:val="00B90C27"/>
    <w:rsid w:val="00BB3E04"/>
    <w:rsid w:val="00BC1F56"/>
    <w:rsid w:val="00BC352A"/>
    <w:rsid w:val="00BC4124"/>
    <w:rsid w:val="00BC64DD"/>
    <w:rsid w:val="00BD0B23"/>
    <w:rsid w:val="00BD2AF2"/>
    <w:rsid w:val="00BD5B32"/>
    <w:rsid w:val="00BE4511"/>
    <w:rsid w:val="00BE6919"/>
    <w:rsid w:val="00BF2858"/>
    <w:rsid w:val="00BF3C29"/>
    <w:rsid w:val="00BF77CE"/>
    <w:rsid w:val="00C0156A"/>
    <w:rsid w:val="00C01C00"/>
    <w:rsid w:val="00C062A1"/>
    <w:rsid w:val="00C13FBA"/>
    <w:rsid w:val="00C15661"/>
    <w:rsid w:val="00C17238"/>
    <w:rsid w:val="00C21093"/>
    <w:rsid w:val="00C278B7"/>
    <w:rsid w:val="00C27BFD"/>
    <w:rsid w:val="00C27FCB"/>
    <w:rsid w:val="00C33221"/>
    <w:rsid w:val="00C332CF"/>
    <w:rsid w:val="00C45311"/>
    <w:rsid w:val="00C5790F"/>
    <w:rsid w:val="00C57BA1"/>
    <w:rsid w:val="00C60A21"/>
    <w:rsid w:val="00C64A7E"/>
    <w:rsid w:val="00C650CE"/>
    <w:rsid w:val="00C70B87"/>
    <w:rsid w:val="00C7392D"/>
    <w:rsid w:val="00C746EE"/>
    <w:rsid w:val="00C7604B"/>
    <w:rsid w:val="00C760F6"/>
    <w:rsid w:val="00C850E2"/>
    <w:rsid w:val="00C86E62"/>
    <w:rsid w:val="00C90271"/>
    <w:rsid w:val="00C959D8"/>
    <w:rsid w:val="00C97789"/>
    <w:rsid w:val="00CA02E2"/>
    <w:rsid w:val="00CA2336"/>
    <w:rsid w:val="00CA4473"/>
    <w:rsid w:val="00CB0798"/>
    <w:rsid w:val="00CB32C0"/>
    <w:rsid w:val="00CB4639"/>
    <w:rsid w:val="00CC2BE9"/>
    <w:rsid w:val="00CC47C4"/>
    <w:rsid w:val="00CC4EDC"/>
    <w:rsid w:val="00CC593A"/>
    <w:rsid w:val="00CD0380"/>
    <w:rsid w:val="00CD2CEB"/>
    <w:rsid w:val="00CD69C3"/>
    <w:rsid w:val="00CD7B05"/>
    <w:rsid w:val="00CE03D3"/>
    <w:rsid w:val="00CE0B59"/>
    <w:rsid w:val="00CE1E45"/>
    <w:rsid w:val="00CE4285"/>
    <w:rsid w:val="00CF1B84"/>
    <w:rsid w:val="00CF1F4E"/>
    <w:rsid w:val="00CF4DDC"/>
    <w:rsid w:val="00D01FA3"/>
    <w:rsid w:val="00D03C20"/>
    <w:rsid w:val="00D15793"/>
    <w:rsid w:val="00D207D3"/>
    <w:rsid w:val="00D20ACC"/>
    <w:rsid w:val="00D23EC3"/>
    <w:rsid w:val="00D26779"/>
    <w:rsid w:val="00D31306"/>
    <w:rsid w:val="00D31A5F"/>
    <w:rsid w:val="00D31CFB"/>
    <w:rsid w:val="00D32738"/>
    <w:rsid w:val="00D33E91"/>
    <w:rsid w:val="00D34020"/>
    <w:rsid w:val="00D362B7"/>
    <w:rsid w:val="00D40699"/>
    <w:rsid w:val="00D41F69"/>
    <w:rsid w:val="00D428B4"/>
    <w:rsid w:val="00D44D9F"/>
    <w:rsid w:val="00D45D0F"/>
    <w:rsid w:val="00D53D42"/>
    <w:rsid w:val="00D606D2"/>
    <w:rsid w:val="00D60C48"/>
    <w:rsid w:val="00D60FE3"/>
    <w:rsid w:val="00D6120A"/>
    <w:rsid w:val="00D620F4"/>
    <w:rsid w:val="00D627AD"/>
    <w:rsid w:val="00D649BF"/>
    <w:rsid w:val="00D704A3"/>
    <w:rsid w:val="00D726F0"/>
    <w:rsid w:val="00D75C31"/>
    <w:rsid w:val="00D82245"/>
    <w:rsid w:val="00D8346A"/>
    <w:rsid w:val="00D84F5E"/>
    <w:rsid w:val="00D85FAA"/>
    <w:rsid w:val="00D92520"/>
    <w:rsid w:val="00D948E5"/>
    <w:rsid w:val="00DA074E"/>
    <w:rsid w:val="00DA2AE9"/>
    <w:rsid w:val="00DA6D6A"/>
    <w:rsid w:val="00DB4EA0"/>
    <w:rsid w:val="00DB6B8B"/>
    <w:rsid w:val="00DC0668"/>
    <w:rsid w:val="00DC31E6"/>
    <w:rsid w:val="00DC5691"/>
    <w:rsid w:val="00DC6FD4"/>
    <w:rsid w:val="00DC7677"/>
    <w:rsid w:val="00DD09AC"/>
    <w:rsid w:val="00DD1212"/>
    <w:rsid w:val="00DE23C6"/>
    <w:rsid w:val="00DE3227"/>
    <w:rsid w:val="00DE4B53"/>
    <w:rsid w:val="00DF2A4F"/>
    <w:rsid w:val="00DF2E08"/>
    <w:rsid w:val="00E00494"/>
    <w:rsid w:val="00E02571"/>
    <w:rsid w:val="00E05727"/>
    <w:rsid w:val="00E07872"/>
    <w:rsid w:val="00E07E47"/>
    <w:rsid w:val="00E15A6F"/>
    <w:rsid w:val="00E23AAA"/>
    <w:rsid w:val="00E25294"/>
    <w:rsid w:val="00E3034C"/>
    <w:rsid w:val="00E303E6"/>
    <w:rsid w:val="00E33F07"/>
    <w:rsid w:val="00E421E8"/>
    <w:rsid w:val="00E47615"/>
    <w:rsid w:val="00E47C4C"/>
    <w:rsid w:val="00E507F6"/>
    <w:rsid w:val="00E50B4F"/>
    <w:rsid w:val="00E60325"/>
    <w:rsid w:val="00E67E11"/>
    <w:rsid w:val="00E74E4F"/>
    <w:rsid w:val="00E758D4"/>
    <w:rsid w:val="00E80E0D"/>
    <w:rsid w:val="00E8512F"/>
    <w:rsid w:val="00E8785F"/>
    <w:rsid w:val="00E878F6"/>
    <w:rsid w:val="00E900CC"/>
    <w:rsid w:val="00E91B9B"/>
    <w:rsid w:val="00E92996"/>
    <w:rsid w:val="00EA4396"/>
    <w:rsid w:val="00EA444D"/>
    <w:rsid w:val="00EA5334"/>
    <w:rsid w:val="00EA74F5"/>
    <w:rsid w:val="00EB5ED8"/>
    <w:rsid w:val="00EC1770"/>
    <w:rsid w:val="00EC6378"/>
    <w:rsid w:val="00ED239C"/>
    <w:rsid w:val="00EE08D8"/>
    <w:rsid w:val="00EE14C1"/>
    <w:rsid w:val="00EF0B5A"/>
    <w:rsid w:val="00EF132E"/>
    <w:rsid w:val="00F00CF1"/>
    <w:rsid w:val="00F013D4"/>
    <w:rsid w:val="00F020B6"/>
    <w:rsid w:val="00F02DD3"/>
    <w:rsid w:val="00F04F17"/>
    <w:rsid w:val="00F05F62"/>
    <w:rsid w:val="00F07BAA"/>
    <w:rsid w:val="00F100D5"/>
    <w:rsid w:val="00F1180D"/>
    <w:rsid w:val="00F12C43"/>
    <w:rsid w:val="00F22EFB"/>
    <w:rsid w:val="00F230EA"/>
    <w:rsid w:val="00F244BA"/>
    <w:rsid w:val="00F270BE"/>
    <w:rsid w:val="00F314CF"/>
    <w:rsid w:val="00F3629B"/>
    <w:rsid w:val="00F42661"/>
    <w:rsid w:val="00F46343"/>
    <w:rsid w:val="00F51A71"/>
    <w:rsid w:val="00F523A7"/>
    <w:rsid w:val="00F5560B"/>
    <w:rsid w:val="00F56856"/>
    <w:rsid w:val="00F60635"/>
    <w:rsid w:val="00F60D8E"/>
    <w:rsid w:val="00F61250"/>
    <w:rsid w:val="00F74C53"/>
    <w:rsid w:val="00F754E1"/>
    <w:rsid w:val="00F75D37"/>
    <w:rsid w:val="00F75ED9"/>
    <w:rsid w:val="00F84F77"/>
    <w:rsid w:val="00F94591"/>
    <w:rsid w:val="00F979BD"/>
    <w:rsid w:val="00FA1521"/>
    <w:rsid w:val="00FA3043"/>
    <w:rsid w:val="00FA3A47"/>
    <w:rsid w:val="00FA55C2"/>
    <w:rsid w:val="00FB29F2"/>
    <w:rsid w:val="00FB2BB7"/>
    <w:rsid w:val="00FB3A21"/>
    <w:rsid w:val="00FB7D7A"/>
    <w:rsid w:val="00FC5B14"/>
    <w:rsid w:val="00FC7BDF"/>
    <w:rsid w:val="00FD17D6"/>
    <w:rsid w:val="00FD2535"/>
    <w:rsid w:val="00FD6459"/>
    <w:rsid w:val="00FD6693"/>
    <w:rsid w:val="00FD6D62"/>
    <w:rsid w:val="00FE1B43"/>
    <w:rsid w:val="00FE674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1D9A4"/>
  <w15:docId w15:val="{29C22115-B8F5-4E13-87DF-CA78D872F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0C01"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link w:val="Heading2Char"/>
    <w:uiPriority w:val="9"/>
    <w:qFormat/>
    <w:rsid w:val="003454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454E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3454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454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88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64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8C676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46F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6F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6F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6F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6F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7F22F2-EF59-4EC2-888E-5DFA9B0C5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1334</Words>
  <Characters>7605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ALTA</Company>
  <LinksUpToDate>false</LinksUpToDate>
  <CharactersWithSpaces>8922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L. Korsmo</dc:creator>
  <cp:lastModifiedBy>Kelly Romeo</cp:lastModifiedBy>
  <cp:revision>2</cp:revision>
  <cp:lastPrinted>2017-09-21T10:44:00Z</cp:lastPrinted>
  <dcterms:created xsi:type="dcterms:W3CDTF">2018-10-05T13:33:00Z</dcterms:created>
  <dcterms:modified xsi:type="dcterms:W3CDTF">2018-10-05T13:33:00Z</dcterms:modified>
</cp:coreProperties>
</file>